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1F3E6" w14:textId="13F28865" w:rsidR="003D5177" w:rsidRDefault="003D5177" w:rsidP="003D5177">
      <w:pPr>
        <w:spacing w:before="67"/>
        <w:ind w:right="-30"/>
        <w:jc w:val="center"/>
        <w:rPr>
          <w:rFonts w:asciiTheme="minorHAnsi" w:hAnsiTheme="minorHAnsi" w:cstheme="minorHAnsi"/>
          <w:b/>
          <w:color w:val="2A2A2A"/>
          <w:sz w:val="36"/>
        </w:rPr>
      </w:pPr>
    </w:p>
    <w:p w14:paraId="4860D30B" w14:textId="4B100BC4" w:rsidR="00825931" w:rsidRPr="009A2A9B" w:rsidRDefault="00665B9E" w:rsidP="00665B9E">
      <w:pPr>
        <w:spacing w:before="67"/>
        <w:ind w:left="2880" w:right="-30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noProof/>
          <w:color w:val="2A2A2A"/>
          <w:sz w:val="36"/>
        </w:rPr>
        <w:drawing>
          <wp:anchor distT="0" distB="0" distL="114300" distR="114300" simplePos="0" relativeHeight="251658240" behindDoc="0" locked="0" layoutInCell="1" allowOverlap="1" wp14:anchorId="7E9DDCDE" wp14:editId="396A55D3">
            <wp:simplePos x="0" y="0"/>
            <wp:positionH relativeFrom="column">
              <wp:posOffset>2311400</wp:posOffset>
            </wp:positionH>
            <wp:positionV relativeFrom="paragraph">
              <wp:posOffset>47625</wp:posOffset>
            </wp:positionV>
            <wp:extent cx="1030605" cy="1030605"/>
            <wp:effectExtent l="0" t="0" r="0" b="0"/>
            <wp:wrapSquare wrapText="bothSides"/>
            <wp:docPr id="16411065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2A2A2A"/>
          <w:sz w:val="36"/>
        </w:rPr>
        <w:br w:type="textWrapping" w:clear="all"/>
      </w:r>
      <w:r w:rsidR="001C5D2A" w:rsidRPr="009A2A9B">
        <w:rPr>
          <w:rFonts w:asciiTheme="minorHAnsi" w:hAnsiTheme="minorHAnsi" w:cstheme="minorHAnsi"/>
          <w:b/>
          <w:color w:val="2A2A2A"/>
          <w:sz w:val="36"/>
        </w:rPr>
        <w:t>Missoula Rural Fire District</w:t>
      </w:r>
    </w:p>
    <w:p w14:paraId="458D1899" w14:textId="3C281D6F" w:rsidR="00825931" w:rsidRPr="009A2A9B" w:rsidRDefault="00665B9E" w:rsidP="003D5177">
      <w:pPr>
        <w:spacing w:before="54"/>
        <w:ind w:right="-30"/>
        <w:jc w:val="center"/>
        <w:rPr>
          <w:rFonts w:asciiTheme="minorHAnsi" w:hAnsiTheme="minorHAnsi" w:cstheme="minorHAnsi"/>
          <w:b/>
          <w:sz w:val="30"/>
        </w:rPr>
      </w:pPr>
      <w:r>
        <w:rPr>
          <w:rFonts w:asciiTheme="minorHAnsi" w:hAnsiTheme="minorHAnsi" w:cstheme="minorHAnsi"/>
          <w:b/>
          <w:color w:val="2A2A2A"/>
          <w:sz w:val="30"/>
        </w:rPr>
        <w:t xml:space="preserve">  </w:t>
      </w:r>
      <w:r w:rsidR="00FF6B51" w:rsidRPr="009A2A9B">
        <w:rPr>
          <w:rFonts w:asciiTheme="minorHAnsi" w:hAnsiTheme="minorHAnsi" w:cstheme="minorHAnsi"/>
          <w:b/>
          <w:color w:val="2A2A2A"/>
          <w:sz w:val="30"/>
        </w:rPr>
        <w:t xml:space="preserve">Resident </w:t>
      </w:r>
      <w:r w:rsidR="00386615" w:rsidRPr="009A2A9B">
        <w:rPr>
          <w:rFonts w:asciiTheme="minorHAnsi" w:hAnsiTheme="minorHAnsi" w:cstheme="minorHAnsi"/>
          <w:b/>
          <w:color w:val="2A2A2A"/>
          <w:sz w:val="30"/>
        </w:rPr>
        <w:t xml:space="preserve">Volunteer </w:t>
      </w:r>
      <w:r w:rsidR="001C5D2A" w:rsidRPr="009A2A9B">
        <w:rPr>
          <w:rFonts w:asciiTheme="minorHAnsi" w:hAnsiTheme="minorHAnsi" w:cstheme="minorHAnsi"/>
          <w:b/>
          <w:color w:val="2A2A2A"/>
          <w:sz w:val="30"/>
        </w:rPr>
        <w:t>Program</w:t>
      </w:r>
    </w:p>
    <w:p w14:paraId="76BB71AB" w14:textId="55CA765C" w:rsidR="00825931" w:rsidRPr="009A2A9B" w:rsidRDefault="00825931" w:rsidP="003D5177">
      <w:pPr>
        <w:spacing w:before="1"/>
        <w:ind w:right="-30"/>
        <w:jc w:val="center"/>
        <w:rPr>
          <w:rFonts w:asciiTheme="minorHAnsi" w:hAnsiTheme="minorHAnsi" w:cstheme="minorHAnsi"/>
          <w:b/>
          <w:color w:val="2A2A2A"/>
          <w:sz w:val="30"/>
          <w:szCs w:val="30"/>
        </w:rPr>
      </w:pPr>
    </w:p>
    <w:p w14:paraId="26B44D1B" w14:textId="4FB07DB5" w:rsidR="0087397B" w:rsidRPr="009A2A9B" w:rsidRDefault="0087397B" w:rsidP="00E21655">
      <w:pPr>
        <w:ind w:right="-30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9A2A9B">
        <w:rPr>
          <w:rFonts w:asciiTheme="minorHAnsi" w:hAnsiTheme="minorHAnsi" w:cstheme="minorHAnsi"/>
          <w:b/>
          <w:color w:val="2A2A2A"/>
          <w:sz w:val="30"/>
          <w:szCs w:val="30"/>
        </w:rPr>
        <w:t>Guidelines and Acknowledgements</w:t>
      </w:r>
    </w:p>
    <w:p w14:paraId="1004A742" w14:textId="77777777" w:rsidR="00825931" w:rsidRPr="009A2A9B" w:rsidRDefault="00825931" w:rsidP="00E21655">
      <w:pPr>
        <w:pStyle w:val="BodyText"/>
        <w:ind w:right="-30"/>
        <w:rPr>
          <w:rFonts w:asciiTheme="minorHAnsi" w:hAnsiTheme="minorHAnsi" w:cstheme="minorHAnsi"/>
          <w:b/>
          <w:sz w:val="25"/>
        </w:rPr>
      </w:pPr>
    </w:p>
    <w:p w14:paraId="5D4E504A" w14:textId="20F5DEB8" w:rsidR="0087397B" w:rsidRPr="009A2A9B" w:rsidRDefault="0087397B" w:rsidP="00E21655">
      <w:pPr>
        <w:pStyle w:val="Heading1"/>
        <w:ind w:left="0" w:right="-30"/>
        <w:jc w:val="both"/>
        <w:rPr>
          <w:rFonts w:asciiTheme="minorHAnsi" w:hAnsiTheme="minorHAnsi" w:cstheme="minorHAnsi"/>
          <w:color w:val="2A2A2A"/>
        </w:rPr>
      </w:pPr>
      <w:r w:rsidRPr="009A2A9B">
        <w:rPr>
          <w:rFonts w:asciiTheme="minorHAnsi" w:hAnsiTheme="minorHAnsi" w:cstheme="minorHAnsi"/>
          <w:color w:val="2A2A2A"/>
        </w:rPr>
        <w:t xml:space="preserve">The </w:t>
      </w:r>
      <w:r w:rsidR="001C5D2A" w:rsidRPr="009A2A9B">
        <w:rPr>
          <w:rFonts w:asciiTheme="minorHAnsi" w:hAnsiTheme="minorHAnsi" w:cstheme="minorHAnsi"/>
          <w:color w:val="2A2A2A"/>
        </w:rPr>
        <w:t>Missoula Rural Fire District</w:t>
      </w:r>
      <w:r w:rsidR="005C3C24" w:rsidRPr="009A2A9B">
        <w:rPr>
          <w:rFonts w:asciiTheme="minorHAnsi" w:hAnsiTheme="minorHAnsi" w:cstheme="minorHAnsi"/>
          <w:color w:val="2A2A2A"/>
        </w:rPr>
        <w:t xml:space="preserve"> (MRFD)</w:t>
      </w:r>
      <w:r w:rsidR="001C5D2A" w:rsidRPr="009A2A9B">
        <w:rPr>
          <w:rFonts w:asciiTheme="minorHAnsi" w:hAnsiTheme="minorHAnsi" w:cstheme="minorHAnsi"/>
          <w:color w:val="2A2A2A"/>
        </w:rPr>
        <w:t xml:space="preserve"> </w:t>
      </w:r>
      <w:r w:rsidRPr="009A2A9B">
        <w:rPr>
          <w:rFonts w:asciiTheme="minorHAnsi" w:hAnsiTheme="minorHAnsi" w:cstheme="minorHAnsi"/>
          <w:color w:val="2A2A2A"/>
        </w:rPr>
        <w:t xml:space="preserve">offers a Resident Program.  </w:t>
      </w:r>
    </w:p>
    <w:p w14:paraId="7019750E" w14:textId="77777777" w:rsidR="00E21655" w:rsidRPr="009A2A9B" w:rsidRDefault="00E21655" w:rsidP="00E21655">
      <w:pPr>
        <w:pStyle w:val="Heading1"/>
        <w:ind w:left="0" w:right="-30"/>
        <w:jc w:val="both"/>
        <w:rPr>
          <w:rFonts w:asciiTheme="minorHAnsi" w:hAnsiTheme="minorHAnsi" w:cstheme="minorHAnsi"/>
          <w:color w:val="4B4B4B"/>
        </w:rPr>
      </w:pPr>
    </w:p>
    <w:p w14:paraId="1D914574" w14:textId="3F59B8F5" w:rsidR="00825931" w:rsidRPr="009A2A9B" w:rsidRDefault="0087397B" w:rsidP="00E21655">
      <w:pPr>
        <w:pStyle w:val="Heading1"/>
        <w:ind w:left="0" w:right="-30"/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  <w:color w:val="4B4B4B"/>
        </w:rPr>
        <w:t xml:space="preserve">The following items identify the necessary qualifications, process to apply and expectations if accepted.  </w:t>
      </w:r>
    </w:p>
    <w:p w14:paraId="692228A3" w14:textId="77777777" w:rsidR="00825931" w:rsidRPr="009A2A9B" w:rsidRDefault="00825931" w:rsidP="00E21655">
      <w:pPr>
        <w:pStyle w:val="BodyText"/>
        <w:ind w:right="-30"/>
        <w:jc w:val="both"/>
        <w:rPr>
          <w:rFonts w:asciiTheme="minorHAnsi" w:hAnsiTheme="minorHAnsi" w:cstheme="minorHAnsi"/>
          <w:sz w:val="22"/>
          <w:szCs w:val="22"/>
        </w:rPr>
      </w:pPr>
    </w:p>
    <w:p w14:paraId="0BE5BACE" w14:textId="7BDF2A7B" w:rsidR="00E857AB" w:rsidRPr="009A2A9B" w:rsidRDefault="001C5D2A" w:rsidP="00E21655">
      <w:pPr>
        <w:ind w:right="-30"/>
        <w:jc w:val="both"/>
        <w:rPr>
          <w:rFonts w:asciiTheme="minorHAnsi" w:hAnsiTheme="minorHAnsi" w:cstheme="minorHAnsi"/>
          <w:b/>
          <w:bCs/>
          <w:color w:val="2A2A2A"/>
          <w:w w:val="105"/>
        </w:rPr>
      </w:pPr>
      <w:r w:rsidRPr="009A2A9B">
        <w:rPr>
          <w:rFonts w:asciiTheme="minorHAnsi" w:hAnsiTheme="minorHAnsi" w:cstheme="minorHAnsi"/>
          <w:b/>
          <w:bCs/>
          <w:color w:val="2A2A2A"/>
          <w:w w:val="105"/>
        </w:rPr>
        <w:t xml:space="preserve">To </w:t>
      </w:r>
      <w:r w:rsidR="0087397B" w:rsidRPr="009A2A9B">
        <w:rPr>
          <w:rFonts w:asciiTheme="minorHAnsi" w:hAnsiTheme="minorHAnsi" w:cstheme="minorHAnsi"/>
          <w:b/>
          <w:bCs/>
          <w:color w:val="2A2A2A"/>
          <w:w w:val="105"/>
        </w:rPr>
        <w:t>enter</w:t>
      </w:r>
      <w:r w:rsidRPr="009A2A9B">
        <w:rPr>
          <w:rFonts w:asciiTheme="minorHAnsi" w:hAnsiTheme="minorHAnsi" w:cstheme="minorHAnsi"/>
          <w:b/>
          <w:bCs/>
          <w:color w:val="2A2A2A"/>
          <w:w w:val="105"/>
        </w:rPr>
        <w:t xml:space="preserve"> the Resident Firefighter </w:t>
      </w:r>
      <w:r w:rsidR="00E21655" w:rsidRPr="009A2A9B">
        <w:rPr>
          <w:rFonts w:asciiTheme="minorHAnsi" w:hAnsiTheme="minorHAnsi" w:cstheme="minorHAnsi"/>
          <w:b/>
          <w:bCs/>
          <w:color w:val="2A2A2A"/>
          <w:w w:val="105"/>
        </w:rPr>
        <w:t xml:space="preserve">(RFF) </w:t>
      </w:r>
      <w:r w:rsidRPr="009A2A9B">
        <w:rPr>
          <w:rFonts w:asciiTheme="minorHAnsi" w:hAnsiTheme="minorHAnsi" w:cstheme="minorHAnsi"/>
          <w:b/>
          <w:bCs/>
          <w:color w:val="2A2A2A"/>
          <w:w w:val="105"/>
        </w:rPr>
        <w:t>Program</w:t>
      </w:r>
      <w:r w:rsidR="00042C52" w:rsidRPr="009A2A9B">
        <w:rPr>
          <w:rFonts w:asciiTheme="minorHAnsi" w:hAnsiTheme="minorHAnsi" w:cstheme="minorHAnsi"/>
          <w:b/>
          <w:bCs/>
          <w:color w:val="2A2A2A"/>
          <w:w w:val="105"/>
        </w:rPr>
        <w:t xml:space="preserve"> </w:t>
      </w:r>
      <w:r w:rsidRPr="009A2A9B">
        <w:rPr>
          <w:rFonts w:asciiTheme="minorHAnsi" w:hAnsiTheme="minorHAnsi" w:cstheme="minorHAnsi"/>
          <w:b/>
          <w:bCs/>
          <w:color w:val="2A2A2A"/>
          <w:w w:val="105"/>
        </w:rPr>
        <w:t xml:space="preserve">a person </w:t>
      </w:r>
      <w:r w:rsidR="00091A1C" w:rsidRPr="009A2A9B">
        <w:rPr>
          <w:rFonts w:asciiTheme="minorHAnsi" w:hAnsiTheme="minorHAnsi" w:cstheme="minorHAnsi"/>
          <w:b/>
          <w:bCs/>
          <w:color w:val="2A2A2A"/>
          <w:w w:val="105"/>
        </w:rPr>
        <w:t>must:</w:t>
      </w:r>
    </w:p>
    <w:p w14:paraId="1F76AFFB" w14:textId="77777777" w:rsidR="00091A1C" w:rsidRPr="009A2A9B" w:rsidRDefault="00091A1C" w:rsidP="00E21655">
      <w:pPr>
        <w:numPr>
          <w:ilvl w:val="0"/>
          <w:numId w:val="8"/>
        </w:numPr>
        <w:tabs>
          <w:tab w:val="left" w:pos="-720"/>
        </w:tabs>
        <w:suppressAutoHyphens/>
        <w:ind w:left="720"/>
        <w:jc w:val="both"/>
        <w:rPr>
          <w:rFonts w:asciiTheme="minorHAnsi" w:eastAsia="Tahoma" w:hAnsiTheme="minorHAnsi" w:cstheme="minorHAnsi"/>
          <w:spacing w:val="-3"/>
        </w:rPr>
      </w:pPr>
      <w:r w:rsidRPr="009A2A9B">
        <w:rPr>
          <w:rFonts w:asciiTheme="minorHAnsi" w:eastAsia="Tahoma" w:hAnsiTheme="minorHAnsi" w:cstheme="minorHAnsi"/>
          <w:spacing w:val="-3"/>
        </w:rPr>
        <w:t>Be 18 years of age or older</w:t>
      </w:r>
    </w:p>
    <w:p w14:paraId="2749E22A" w14:textId="77777777" w:rsidR="00091A1C" w:rsidRPr="009A2A9B" w:rsidRDefault="00091A1C" w:rsidP="00E21655">
      <w:pPr>
        <w:numPr>
          <w:ilvl w:val="0"/>
          <w:numId w:val="8"/>
        </w:numPr>
        <w:tabs>
          <w:tab w:val="left" w:pos="-720"/>
        </w:tabs>
        <w:suppressAutoHyphens/>
        <w:ind w:left="720"/>
        <w:jc w:val="both"/>
        <w:rPr>
          <w:rFonts w:asciiTheme="minorHAnsi" w:eastAsia="Tahoma" w:hAnsiTheme="minorHAnsi" w:cstheme="minorHAnsi"/>
          <w:spacing w:val="-3"/>
        </w:rPr>
      </w:pPr>
      <w:r w:rsidRPr="009A2A9B">
        <w:rPr>
          <w:rFonts w:asciiTheme="minorHAnsi" w:eastAsia="Tahoma" w:hAnsiTheme="minorHAnsi" w:cstheme="minorHAnsi"/>
          <w:spacing w:val="-3"/>
        </w:rPr>
        <w:t>Possess High School diploma or equivalent</w:t>
      </w:r>
    </w:p>
    <w:p w14:paraId="03889929" w14:textId="74D491C1" w:rsidR="0087397B" w:rsidRPr="009A2A9B" w:rsidRDefault="00091A1C" w:rsidP="00E21655">
      <w:pPr>
        <w:numPr>
          <w:ilvl w:val="0"/>
          <w:numId w:val="8"/>
        </w:numPr>
        <w:tabs>
          <w:tab w:val="left" w:pos="-720"/>
        </w:tabs>
        <w:suppressAutoHyphens/>
        <w:ind w:left="720"/>
        <w:jc w:val="both"/>
        <w:rPr>
          <w:rFonts w:asciiTheme="minorHAnsi" w:eastAsia="Tahoma" w:hAnsiTheme="minorHAnsi" w:cstheme="minorHAnsi"/>
          <w:spacing w:val="-3"/>
        </w:rPr>
      </w:pPr>
      <w:r w:rsidRPr="009A2A9B">
        <w:rPr>
          <w:rFonts w:asciiTheme="minorHAnsi" w:eastAsia="Tahoma" w:hAnsiTheme="minorHAnsi" w:cstheme="minorHAnsi"/>
          <w:spacing w:val="-3"/>
        </w:rPr>
        <w:t>Possess and maintain a valid driver’s license</w:t>
      </w:r>
    </w:p>
    <w:p w14:paraId="5D3FEF51" w14:textId="1113DD88" w:rsidR="0087397B" w:rsidRPr="009A2A9B" w:rsidRDefault="0087397B" w:rsidP="00E21655">
      <w:pPr>
        <w:numPr>
          <w:ilvl w:val="0"/>
          <w:numId w:val="8"/>
        </w:numPr>
        <w:tabs>
          <w:tab w:val="left" w:pos="-720"/>
        </w:tabs>
        <w:suppressAutoHyphens/>
        <w:ind w:left="720"/>
        <w:jc w:val="both"/>
        <w:rPr>
          <w:rFonts w:asciiTheme="minorHAnsi" w:eastAsia="Tahoma" w:hAnsiTheme="minorHAnsi" w:cstheme="minorHAnsi"/>
          <w:spacing w:val="-3"/>
        </w:rPr>
      </w:pPr>
      <w:r w:rsidRPr="009A2A9B">
        <w:rPr>
          <w:rFonts w:asciiTheme="minorHAnsi" w:eastAsia="Tahoma" w:hAnsiTheme="minorHAnsi" w:cstheme="minorHAnsi"/>
          <w:spacing w:val="-3"/>
        </w:rPr>
        <w:t>Complete Federal and State Background checks</w:t>
      </w:r>
    </w:p>
    <w:p w14:paraId="78AA1D11" w14:textId="0D5F14A7" w:rsidR="0087397B" w:rsidRPr="009A2A9B" w:rsidRDefault="0087397B" w:rsidP="00E21655">
      <w:pPr>
        <w:tabs>
          <w:tab w:val="left" w:pos="-720"/>
        </w:tabs>
        <w:suppressAutoHyphens/>
        <w:ind w:left="360"/>
        <w:jc w:val="both"/>
        <w:rPr>
          <w:rFonts w:asciiTheme="minorHAnsi" w:eastAsia="Tahoma" w:hAnsiTheme="minorHAnsi" w:cstheme="minorHAnsi"/>
          <w:spacing w:val="-3"/>
        </w:rPr>
      </w:pPr>
    </w:p>
    <w:p w14:paraId="0436F8BF" w14:textId="77777777" w:rsidR="00E21655" w:rsidRPr="009A2A9B" w:rsidRDefault="0087397B" w:rsidP="00E21655">
      <w:pPr>
        <w:tabs>
          <w:tab w:val="left" w:pos="-720"/>
        </w:tabs>
        <w:suppressAutoHyphens/>
        <w:ind w:left="360" w:hanging="270"/>
        <w:jc w:val="both"/>
        <w:rPr>
          <w:rFonts w:asciiTheme="minorHAnsi" w:eastAsia="Tahoma" w:hAnsiTheme="minorHAnsi" w:cstheme="minorHAnsi"/>
          <w:spacing w:val="-3"/>
        </w:rPr>
      </w:pPr>
      <w:r w:rsidRPr="009A2A9B">
        <w:rPr>
          <w:rFonts w:asciiTheme="minorHAnsi" w:eastAsia="Tahoma" w:hAnsiTheme="minorHAnsi" w:cstheme="minorHAnsi"/>
          <w:spacing w:val="-3"/>
        </w:rPr>
        <w:t xml:space="preserve">Once an application is submitted, MRFD will conduct interviews to assess the </w:t>
      </w:r>
      <w:proofErr w:type="gramStart"/>
      <w:r w:rsidRPr="009A2A9B">
        <w:rPr>
          <w:rFonts w:asciiTheme="minorHAnsi" w:eastAsia="Tahoma" w:hAnsiTheme="minorHAnsi" w:cstheme="minorHAnsi"/>
          <w:spacing w:val="-3"/>
        </w:rPr>
        <w:t>persons</w:t>
      </w:r>
      <w:proofErr w:type="gramEnd"/>
      <w:r w:rsidRPr="009A2A9B">
        <w:rPr>
          <w:rFonts w:asciiTheme="minorHAnsi" w:eastAsia="Tahoma" w:hAnsiTheme="minorHAnsi" w:cstheme="minorHAnsi"/>
          <w:spacing w:val="-3"/>
        </w:rPr>
        <w:t xml:space="preserve"> capabilities and</w:t>
      </w:r>
    </w:p>
    <w:p w14:paraId="408CF5E3" w14:textId="77777777" w:rsidR="00E21655" w:rsidRPr="009A2A9B" w:rsidRDefault="0087397B" w:rsidP="00E21655">
      <w:pPr>
        <w:tabs>
          <w:tab w:val="left" w:pos="-720"/>
        </w:tabs>
        <w:suppressAutoHyphens/>
        <w:ind w:left="360" w:hanging="270"/>
        <w:jc w:val="both"/>
        <w:rPr>
          <w:rFonts w:asciiTheme="minorHAnsi" w:eastAsia="Tahoma" w:hAnsiTheme="minorHAnsi" w:cstheme="minorHAnsi"/>
          <w:spacing w:val="-3"/>
        </w:rPr>
      </w:pPr>
      <w:proofErr w:type="gramStart"/>
      <w:r w:rsidRPr="009A2A9B">
        <w:rPr>
          <w:rFonts w:asciiTheme="minorHAnsi" w:eastAsia="Tahoma" w:hAnsiTheme="minorHAnsi" w:cstheme="minorHAnsi"/>
          <w:spacing w:val="-3"/>
        </w:rPr>
        <w:t>compatibilities</w:t>
      </w:r>
      <w:proofErr w:type="gramEnd"/>
      <w:r w:rsidRPr="009A2A9B">
        <w:rPr>
          <w:rFonts w:asciiTheme="minorHAnsi" w:eastAsia="Tahoma" w:hAnsiTheme="minorHAnsi" w:cstheme="minorHAnsi"/>
          <w:spacing w:val="-3"/>
        </w:rPr>
        <w:t xml:space="preserve"> with MRFD.  The applicant will also need to successfully complete a pack test before</w:t>
      </w:r>
    </w:p>
    <w:p w14:paraId="2D900017" w14:textId="05198EEE" w:rsidR="0087397B" w:rsidRPr="009A2A9B" w:rsidRDefault="0087397B" w:rsidP="00E21655">
      <w:pPr>
        <w:tabs>
          <w:tab w:val="left" w:pos="-720"/>
        </w:tabs>
        <w:suppressAutoHyphens/>
        <w:ind w:left="360" w:hanging="270"/>
        <w:jc w:val="both"/>
        <w:rPr>
          <w:rFonts w:asciiTheme="minorHAnsi" w:eastAsia="Tahoma" w:hAnsiTheme="minorHAnsi" w:cstheme="minorHAnsi"/>
          <w:spacing w:val="-3"/>
        </w:rPr>
      </w:pPr>
      <w:r w:rsidRPr="009A2A9B">
        <w:rPr>
          <w:rFonts w:asciiTheme="minorHAnsi" w:eastAsia="Tahoma" w:hAnsiTheme="minorHAnsi" w:cstheme="minorHAnsi"/>
          <w:spacing w:val="-3"/>
        </w:rPr>
        <w:t xml:space="preserve">acceptance. </w:t>
      </w:r>
    </w:p>
    <w:p w14:paraId="6BD6BBD5" w14:textId="77777777" w:rsidR="0087397B" w:rsidRPr="009A2A9B" w:rsidRDefault="0087397B" w:rsidP="00E21655">
      <w:pPr>
        <w:tabs>
          <w:tab w:val="left" w:pos="-720"/>
        </w:tabs>
        <w:suppressAutoHyphens/>
        <w:ind w:left="360" w:hanging="270"/>
        <w:jc w:val="both"/>
        <w:rPr>
          <w:rFonts w:asciiTheme="minorHAnsi" w:eastAsia="Tahoma" w:hAnsiTheme="minorHAnsi" w:cstheme="minorHAnsi"/>
          <w:spacing w:val="-3"/>
        </w:rPr>
      </w:pPr>
    </w:p>
    <w:p w14:paraId="09420685" w14:textId="7498E3A8" w:rsidR="0087397B" w:rsidRPr="009A2A9B" w:rsidRDefault="0087397B" w:rsidP="00E21655">
      <w:pPr>
        <w:tabs>
          <w:tab w:val="left" w:pos="-720"/>
        </w:tabs>
        <w:suppressAutoHyphens/>
        <w:ind w:left="360" w:hanging="270"/>
        <w:jc w:val="both"/>
        <w:rPr>
          <w:rFonts w:asciiTheme="minorHAnsi" w:eastAsia="Tahoma" w:hAnsiTheme="minorHAnsi" w:cstheme="minorHAnsi"/>
          <w:spacing w:val="-3"/>
        </w:rPr>
      </w:pPr>
      <w:r w:rsidRPr="009A2A9B">
        <w:rPr>
          <w:rFonts w:asciiTheme="minorHAnsi" w:eastAsia="Tahoma" w:hAnsiTheme="minorHAnsi" w:cstheme="minorHAnsi"/>
          <w:spacing w:val="-3"/>
        </w:rPr>
        <w:t xml:space="preserve">Once accepted into the program, </w:t>
      </w:r>
      <w:r w:rsidR="005B5B58" w:rsidRPr="009A2A9B">
        <w:rPr>
          <w:rFonts w:asciiTheme="minorHAnsi" w:eastAsia="Tahoma" w:hAnsiTheme="minorHAnsi" w:cstheme="minorHAnsi"/>
          <w:spacing w:val="-3"/>
        </w:rPr>
        <w:t xml:space="preserve">the following are the expectations and requirements of </w:t>
      </w:r>
      <w:r w:rsidRPr="009A2A9B">
        <w:rPr>
          <w:rFonts w:asciiTheme="minorHAnsi" w:eastAsia="Tahoma" w:hAnsiTheme="minorHAnsi" w:cstheme="minorHAnsi"/>
          <w:spacing w:val="-3"/>
        </w:rPr>
        <w:t>all residents</w:t>
      </w:r>
      <w:r w:rsidR="005B5B58" w:rsidRPr="009A2A9B">
        <w:rPr>
          <w:rFonts w:asciiTheme="minorHAnsi" w:eastAsia="Tahoma" w:hAnsiTheme="minorHAnsi" w:cstheme="minorHAnsi"/>
          <w:spacing w:val="-3"/>
        </w:rPr>
        <w:t>:</w:t>
      </w:r>
      <w:r w:rsidRPr="009A2A9B">
        <w:rPr>
          <w:rFonts w:asciiTheme="minorHAnsi" w:eastAsia="Tahoma" w:hAnsiTheme="minorHAnsi" w:cstheme="minorHAnsi"/>
          <w:spacing w:val="-3"/>
        </w:rPr>
        <w:t xml:space="preserve"> </w:t>
      </w:r>
    </w:p>
    <w:p w14:paraId="62A9D5E8" w14:textId="5D55800E" w:rsidR="006B5950" w:rsidRPr="009A2A9B" w:rsidRDefault="0087397B" w:rsidP="00E21655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jc w:val="both"/>
        <w:rPr>
          <w:rFonts w:asciiTheme="minorHAnsi" w:eastAsia="Tahoma" w:hAnsiTheme="minorHAnsi" w:cstheme="minorHAnsi"/>
          <w:spacing w:val="-3"/>
        </w:rPr>
      </w:pPr>
      <w:r w:rsidRPr="009A2A9B">
        <w:rPr>
          <w:rFonts w:asciiTheme="minorHAnsi" w:eastAsia="Tahoma" w:hAnsiTheme="minorHAnsi" w:cstheme="minorHAnsi"/>
          <w:spacing w:val="-3"/>
        </w:rPr>
        <w:t xml:space="preserve">Must complete the </w:t>
      </w:r>
      <w:r w:rsidR="003870C9" w:rsidRPr="009A2A9B">
        <w:rPr>
          <w:rFonts w:asciiTheme="minorHAnsi" w:eastAsia="Tahoma" w:hAnsiTheme="minorHAnsi" w:cstheme="minorHAnsi"/>
          <w:spacing w:val="-3"/>
        </w:rPr>
        <w:t>Montana State University Fire</w:t>
      </w:r>
      <w:r w:rsidR="006E0F5D" w:rsidRPr="009A2A9B">
        <w:rPr>
          <w:rFonts w:asciiTheme="minorHAnsi" w:eastAsia="Tahoma" w:hAnsiTheme="minorHAnsi" w:cstheme="minorHAnsi"/>
          <w:spacing w:val="-3"/>
        </w:rPr>
        <w:t xml:space="preserve"> </w:t>
      </w:r>
      <w:r w:rsidR="00590FFB" w:rsidRPr="009A2A9B">
        <w:rPr>
          <w:rFonts w:asciiTheme="minorHAnsi" w:eastAsia="Tahoma" w:hAnsiTheme="minorHAnsi" w:cstheme="minorHAnsi"/>
          <w:spacing w:val="-3"/>
        </w:rPr>
        <w:t xml:space="preserve">Service </w:t>
      </w:r>
      <w:r w:rsidR="003870C9" w:rsidRPr="009A2A9B">
        <w:rPr>
          <w:rFonts w:asciiTheme="minorHAnsi" w:eastAsia="Tahoma" w:hAnsiTheme="minorHAnsi" w:cstheme="minorHAnsi"/>
          <w:spacing w:val="-3"/>
        </w:rPr>
        <w:t>Training School</w:t>
      </w:r>
      <w:r w:rsidR="006B5950" w:rsidRPr="009A2A9B">
        <w:rPr>
          <w:rFonts w:asciiTheme="minorHAnsi" w:eastAsia="Tahoma" w:hAnsiTheme="minorHAnsi" w:cstheme="minorHAnsi"/>
          <w:spacing w:val="-3"/>
        </w:rPr>
        <w:t xml:space="preserve"> </w:t>
      </w:r>
      <w:r w:rsidR="003870C9" w:rsidRPr="009A2A9B">
        <w:rPr>
          <w:rFonts w:asciiTheme="minorHAnsi" w:eastAsia="Tahoma" w:hAnsiTheme="minorHAnsi" w:cstheme="minorHAnsi"/>
          <w:spacing w:val="-3"/>
        </w:rPr>
        <w:t>(</w:t>
      </w:r>
      <w:r w:rsidR="006B5950" w:rsidRPr="009A2A9B">
        <w:rPr>
          <w:rFonts w:asciiTheme="minorHAnsi" w:eastAsia="Tahoma" w:hAnsiTheme="minorHAnsi" w:cstheme="minorHAnsi"/>
          <w:spacing w:val="-3"/>
        </w:rPr>
        <w:t>FSTS</w:t>
      </w:r>
      <w:r w:rsidR="003870C9" w:rsidRPr="009A2A9B">
        <w:rPr>
          <w:rFonts w:asciiTheme="minorHAnsi" w:eastAsia="Tahoma" w:hAnsiTheme="minorHAnsi" w:cstheme="minorHAnsi"/>
          <w:spacing w:val="-3"/>
        </w:rPr>
        <w:t>)</w:t>
      </w:r>
      <w:r w:rsidR="006B5950" w:rsidRPr="009A2A9B">
        <w:rPr>
          <w:rFonts w:asciiTheme="minorHAnsi" w:eastAsia="Tahoma" w:hAnsiTheme="minorHAnsi" w:cstheme="minorHAnsi"/>
          <w:spacing w:val="-3"/>
        </w:rPr>
        <w:t xml:space="preserve"> Firefighter 1</w:t>
      </w:r>
      <w:r w:rsidR="005C3C24" w:rsidRPr="009A2A9B">
        <w:rPr>
          <w:rFonts w:asciiTheme="minorHAnsi" w:eastAsia="Tahoma" w:hAnsiTheme="minorHAnsi" w:cstheme="minorHAnsi"/>
          <w:spacing w:val="-3"/>
        </w:rPr>
        <w:t xml:space="preserve"> (FF1)</w:t>
      </w:r>
      <w:r w:rsidR="006B5950" w:rsidRPr="009A2A9B">
        <w:rPr>
          <w:rFonts w:asciiTheme="minorHAnsi" w:eastAsia="Tahoma" w:hAnsiTheme="minorHAnsi" w:cstheme="minorHAnsi"/>
          <w:spacing w:val="-3"/>
        </w:rPr>
        <w:t xml:space="preserve"> </w:t>
      </w:r>
      <w:r w:rsidR="00042C52" w:rsidRPr="009A2A9B">
        <w:rPr>
          <w:rFonts w:asciiTheme="minorHAnsi" w:eastAsia="Tahoma" w:hAnsiTheme="minorHAnsi" w:cstheme="minorHAnsi"/>
          <w:spacing w:val="-3"/>
        </w:rPr>
        <w:t>evolutions within</w:t>
      </w:r>
      <w:r w:rsidRPr="009A2A9B">
        <w:rPr>
          <w:rFonts w:asciiTheme="minorHAnsi" w:eastAsia="Tahoma" w:hAnsiTheme="minorHAnsi" w:cstheme="minorHAnsi"/>
          <w:spacing w:val="-3"/>
        </w:rPr>
        <w:t xml:space="preserve"> </w:t>
      </w:r>
      <w:r w:rsidR="00C503EF" w:rsidRPr="009A2A9B">
        <w:rPr>
          <w:rFonts w:asciiTheme="minorHAnsi" w:eastAsia="Tahoma" w:hAnsiTheme="minorHAnsi" w:cstheme="minorHAnsi"/>
          <w:spacing w:val="-3"/>
        </w:rPr>
        <w:t>12</w:t>
      </w:r>
      <w:r w:rsidRPr="009A2A9B">
        <w:rPr>
          <w:rFonts w:asciiTheme="minorHAnsi" w:eastAsia="Tahoma" w:hAnsiTheme="minorHAnsi" w:cstheme="minorHAnsi"/>
          <w:spacing w:val="-3"/>
        </w:rPr>
        <w:t xml:space="preserve"> months.  </w:t>
      </w:r>
      <w:r w:rsidR="006B5950" w:rsidRPr="009A2A9B">
        <w:rPr>
          <w:rFonts w:asciiTheme="minorHAnsi" w:eastAsia="Tahoma" w:hAnsiTheme="minorHAnsi" w:cstheme="minorHAnsi"/>
          <w:spacing w:val="-3"/>
        </w:rPr>
        <w:t xml:space="preserve">and MRFD </w:t>
      </w:r>
      <w:r w:rsidR="00C56776" w:rsidRPr="009A2A9B">
        <w:rPr>
          <w:rFonts w:asciiTheme="minorHAnsi" w:eastAsia="Tahoma" w:hAnsiTheme="minorHAnsi" w:cstheme="minorHAnsi"/>
          <w:spacing w:val="-3"/>
        </w:rPr>
        <w:t>o</w:t>
      </w:r>
      <w:r w:rsidR="006B5950" w:rsidRPr="009A2A9B">
        <w:rPr>
          <w:rFonts w:asciiTheme="minorHAnsi" w:eastAsia="Tahoma" w:hAnsiTheme="minorHAnsi" w:cstheme="minorHAnsi"/>
          <w:spacing w:val="-3"/>
        </w:rPr>
        <w:t>rientation</w:t>
      </w:r>
    </w:p>
    <w:p w14:paraId="71A732CC" w14:textId="01705B29" w:rsidR="00825931" w:rsidRPr="009A2A9B" w:rsidRDefault="00117884" w:rsidP="00E21655">
      <w:pPr>
        <w:pStyle w:val="ListParagraph"/>
        <w:numPr>
          <w:ilvl w:val="0"/>
          <w:numId w:val="17"/>
        </w:numPr>
        <w:tabs>
          <w:tab w:val="left" w:pos="903"/>
        </w:tabs>
        <w:ind w:right="-30"/>
        <w:jc w:val="both"/>
        <w:rPr>
          <w:rFonts w:asciiTheme="minorHAnsi" w:hAnsiTheme="minorHAnsi" w:cstheme="minorHAnsi"/>
          <w:color w:val="2A2A2A"/>
        </w:rPr>
      </w:pPr>
      <w:r w:rsidRPr="009A2A9B">
        <w:rPr>
          <w:rFonts w:asciiTheme="minorHAnsi" w:hAnsiTheme="minorHAnsi" w:cstheme="minorHAnsi"/>
          <w:color w:val="2A2A2A"/>
        </w:rPr>
        <w:t>R</w:t>
      </w:r>
      <w:r w:rsidR="001C5D2A" w:rsidRPr="009A2A9B">
        <w:rPr>
          <w:rFonts w:asciiTheme="minorHAnsi" w:hAnsiTheme="minorHAnsi" w:cstheme="minorHAnsi"/>
          <w:color w:val="2A2A2A"/>
        </w:rPr>
        <w:t xml:space="preserve">eside at a </w:t>
      </w:r>
      <w:r w:rsidR="00CB09B0" w:rsidRPr="009A2A9B">
        <w:rPr>
          <w:rFonts w:asciiTheme="minorHAnsi" w:hAnsiTheme="minorHAnsi" w:cstheme="minorHAnsi"/>
          <w:color w:val="2A2A2A"/>
        </w:rPr>
        <w:t>f</w:t>
      </w:r>
      <w:r w:rsidR="001C5D2A" w:rsidRPr="009A2A9B">
        <w:rPr>
          <w:rFonts w:asciiTheme="minorHAnsi" w:hAnsiTheme="minorHAnsi" w:cstheme="minorHAnsi"/>
          <w:color w:val="2A2A2A"/>
        </w:rPr>
        <w:t xml:space="preserve">ire </w:t>
      </w:r>
      <w:r w:rsidR="00CB09B0" w:rsidRPr="009A2A9B">
        <w:rPr>
          <w:rFonts w:asciiTheme="minorHAnsi" w:hAnsiTheme="minorHAnsi" w:cstheme="minorHAnsi"/>
          <w:color w:val="2A2A2A"/>
        </w:rPr>
        <w:t>s</w:t>
      </w:r>
      <w:r w:rsidR="001C5D2A" w:rsidRPr="009A2A9B">
        <w:rPr>
          <w:rFonts w:asciiTheme="minorHAnsi" w:hAnsiTheme="minorHAnsi" w:cstheme="minorHAnsi"/>
          <w:color w:val="2A2A2A"/>
        </w:rPr>
        <w:t>tation operated, in whole or part, by M</w:t>
      </w:r>
      <w:r w:rsidR="006E0F5D" w:rsidRPr="009A2A9B">
        <w:rPr>
          <w:rFonts w:asciiTheme="minorHAnsi" w:hAnsiTheme="minorHAnsi" w:cstheme="minorHAnsi"/>
          <w:color w:val="2A2A2A"/>
        </w:rPr>
        <w:t>RFD</w:t>
      </w:r>
      <w:r w:rsidR="0073354F" w:rsidRPr="009A2A9B">
        <w:rPr>
          <w:rFonts w:asciiTheme="minorHAnsi" w:hAnsiTheme="minorHAnsi" w:cstheme="minorHAnsi"/>
          <w:color w:val="2A2A2A"/>
        </w:rPr>
        <w:t>, unless otherwise mutually agreed upon</w:t>
      </w:r>
      <w:r w:rsidR="006B5950" w:rsidRPr="009A2A9B">
        <w:rPr>
          <w:rFonts w:asciiTheme="minorHAnsi" w:hAnsiTheme="minorHAnsi" w:cstheme="minorHAnsi"/>
          <w:color w:val="4B4B4B"/>
        </w:rPr>
        <w:t xml:space="preserve"> </w:t>
      </w:r>
      <w:r w:rsidR="006B5950" w:rsidRPr="009A2A9B">
        <w:rPr>
          <w:rFonts w:asciiTheme="minorHAnsi" w:hAnsiTheme="minorHAnsi" w:cstheme="minorHAnsi"/>
        </w:rPr>
        <w:t xml:space="preserve">between MRFD Fire Chief and </w:t>
      </w:r>
      <w:r w:rsidR="00C678B0" w:rsidRPr="009A2A9B">
        <w:rPr>
          <w:rFonts w:asciiTheme="minorHAnsi" w:hAnsiTheme="minorHAnsi" w:cstheme="minorHAnsi"/>
        </w:rPr>
        <w:t>the Resident Volunteer Coordinator (</w:t>
      </w:r>
      <w:r w:rsidR="006B5950" w:rsidRPr="009A2A9B">
        <w:rPr>
          <w:rFonts w:asciiTheme="minorHAnsi" w:hAnsiTheme="minorHAnsi" w:cstheme="minorHAnsi"/>
        </w:rPr>
        <w:t>RVC</w:t>
      </w:r>
      <w:r w:rsidR="00C678B0" w:rsidRPr="009A2A9B">
        <w:rPr>
          <w:rFonts w:asciiTheme="minorHAnsi" w:hAnsiTheme="minorHAnsi" w:cstheme="minorHAnsi"/>
        </w:rPr>
        <w:t>)</w:t>
      </w:r>
      <w:r w:rsidR="006B5950" w:rsidRPr="009A2A9B">
        <w:rPr>
          <w:rFonts w:asciiTheme="minorHAnsi" w:hAnsiTheme="minorHAnsi" w:cstheme="minorHAnsi"/>
        </w:rPr>
        <w:t>.</w:t>
      </w:r>
    </w:p>
    <w:p w14:paraId="3654B57E" w14:textId="02EBECAF" w:rsidR="00B85FD9" w:rsidRPr="009A2A9B" w:rsidRDefault="00117884" w:rsidP="00E21655">
      <w:pPr>
        <w:pStyle w:val="ListParagraph"/>
        <w:numPr>
          <w:ilvl w:val="0"/>
          <w:numId w:val="17"/>
        </w:numPr>
        <w:tabs>
          <w:tab w:val="left" w:pos="900"/>
        </w:tabs>
        <w:ind w:right="-30"/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  <w:color w:val="2A2A2A"/>
        </w:rPr>
        <w:t>M</w:t>
      </w:r>
      <w:r w:rsidR="00B85FD9" w:rsidRPr="009A2A9B">
        <w:rPr>
          <w:rFonts w:asciiTheme="minorHAnsi" w:hAnsiTheme="minorHAnsi" w:cstheme="minorHAnsi"/>
          <w:color w:val="2A2A2A"/>
        </w:rPr>
        <w:t xml:space="preserve">ake the fire station their primary </w:t>
      </w:r>
      <w:r w:rsidR="00C678B0" w:rsidRPr="009A2A9B">
        <w:rPr>
          <w:rFonts w:asciiTheme="minorHAnsi" w:hAnsiTheme="minorHAnsi" w:cstheme="minorHAnsi"/>
          <w:color w:val="2A2A2A"/>
        </w:rPr>
        <w:t>r</w:t>
      </w:r>
      <w:r w:rsidR="00B85FD9" w:rsidRPr="009A2A9B">
        <w:rPr>
          <w:rFonts w:asciiTheme="minorHAnsi" w:hAnsiTheme="minorHAnsi" w:cstheme="minorHAnsi"/>
          <w:color w:val="2A2A2A"/>
        </w:rPr>
        <w:t>esidence</w:t>
      </w:r>
      <w:r w:rsidR="0073354F" w:rsidRPr="009A2A9B">
        <w:rPr>
          <w:rFonts w:asciiTheme="minorHAnsi" w:hAnsiTheme="minorHAnsi" w:cstheme="minorHAnsi"/>
          <w:color w:val="2A2A2A"/>
        </w:rPr>
        <w:t>, unless otherwise mutually agreed upon</w:t>
      </w:r>
      <w:r w:rsidR="00995910" w:rsidRPr="009A2A9B">
        <w:rPr>
          <w:rFonts w:asciiTheme="minorHAnsi" w:hAnsiTheme="minorHAnsi" w:cstheme="minorHAnsi"/>
          <w:color w:val="FF0000"/>
        </w:rPr>
        <w:t xml:space="preserve"> </w:t>
      </w:r>
      <w:r w:rsidR="006B5950" w:rsidRPr="009A2A9B">
        <w:rPr>
          <w:rFonts w:asciiTheme="minorHAnsi" w:hAnsiTheme="minorHAnsi" w:cstheme="minorHAnsi"/>
        </w:rPr>
        <w:t>between MRFD Fire Chief and RVC.</w:t>
      </w:r>
    </w:p>
    <w:p w14:paraId="6AC38680" w14:textId="68B73303" w:rsidR="00825931" w:rsidRPr="009A2A9B" w:rsidRDefault="00B85FD9" w:rsidP="00E21655">
      <w:pPr>
        <w:pStyle w:val="ListParagraph"/>
        <w:numPr>
          <w:ilvl w:val="0"/>
          <w:numId w:val="17"/>
        </w:numPr>
        <w:tabs>
          <w:tab w:val="left" w:pos="906"/>
        </w:tabs>
        <w:ind w:right="-30"/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</w:rPr>
        <w:t>Read and a</w:t>
      </w:r>
      <w:r w:rsidR="001C5D2A" w:rsidRPr="009A2A9B">
        <w:rPr>
          <w:rFonts w:asciiTheme="minorHAnsi" w:hAnsiTheme="minorHAnsi" w:cstheme="minorHAnsi"/>
        </w:rPr>
        <w:t>bide by all rules, regulations</w:t>
      </w:r>
      <w:r w:rsidRPr="009A2A9B">
        <w:rPr>
          <w:rFonts w:asciiTheme="minorHAnsi" w:hAnsiTheme="minorHAnsi" w:cstheme="minorHAnsi"/>
        </w:rPr>
        <w:t xml:space="preserve">, SOG’s, </w:t>
      </w:r>
      <w:r w:rsidR="00D6072B" w:rsidRPr="009A2A9B">
        <w:rPr>
          <w:rFonts w:asciiTheme="minorHAnsi" w:hAnsiTheme="minorHAnsi" w:cstheme="minorHAnsi"/>
        </w:rPr>
        <w:t>Policies</w:t>
      </w:r>
      <w:r w:rsidR="001C5D2A" w:rsidRPr="009A2A9B">
        <w:rPr>
          <w:rFonts w:asciiTheme="minorHAnsi" w:hAnsiTheme="minorHAnsi" w:cstheme="minorHAnsi"/>
        </w:rPr>
        <w:t xml:space="preserve"> and written</w:t>
      </w:r>
      <w:r w:rsidR="00121FA9" w:rsidRPr="009A2A9B">
        <w:rPr>
          <w:rFonts w:asciiTheme="minorHAnsi" w:hAnsiTheme="minorHAnsi" w:cstheme="minorHAnsi"/>
        </w:rPr>
        <w:t xml:space="preserve"> and oral </w:t>
      </w:r>
      <w:r w:rsidR="001C5D2A" w:rsidRPr="009A2A9B">
        <w:rPr>
          <w:rFonts w:asciiTheme="minorHAnsi" w:hAnsiTheme="minorHAnsi" w:cstheme="minorHAnsi"/>
        </w:rPr>
        <w:t>directives which are now</w:t>
      </w:r>
      <w:r w:rsidR="00C678B0" w:rsidRPr="009A2A9B">
        <w:rPr>
          <w:rFonts w:asciiTheme="minorHAnsi" w:hAnsiTheme="minorHAnsi" w:cstheme="minorHAnsi"/>
        </w:rPr>
        <w:t>,</w:t>
      </w:r>
      <w:r w:rsidR="001C5D2A" w:rsidRPr="009A2A9B">
        <w:rPr>
          <w:rFonts w:asciiTheme="minorHAnsi" w:hAnsiTheme="minorHAnsi" w:cstheme="minorHAnsi"/>
        </w:rPr>
        <w:t xml:space="preserve"> or may be in the future</w:t>
      </w:r>
      <w:r w:rsidR="00C678B0" w:rsidRPr="009A2A9B">
        <w:rPr>
          <w:rFonts w:asciiTheme="minorHAnsi" w:hAnsiTheme="minorHAnsi" w:cstheme="minorHAnsi"/>
        </w:rPr>
        <w:t>,</w:t>
      </w:r>
      <w:r w:rsidR="001C5D2A" w:rsidRPr="009A2A9B">
        <w:rPr>
          <w:rFonts w:asciiTheme="minorHAnsi" w:hAnsiTheme="minorHAnsi" w:cstheme="minorHAnsi"/>
        </w:rPr>
        <w:t xml:space="preserve"> adopted by M</w:t>
      </w:r>
      <w:r w:rsidR="006E0F5D" w:rsidRPr="009A2A9B">
        <w:rPr>
          <w:rFonts w:asciiTheme="minorHAnsi" w:hAnsiTheme="minorHAnsi" w:cstheme="minorHAnsi"/>
        </w:rPr>
        <w:t>RFD</w:t>
      </w:r>
      <w:r w:rsidR="001C5D2A" w:rsidRPr="009A2A9B">
        <w:rPr>
          <w:rFonts w:asciiTheme="minorHAnsi" w:hAnsiTheme="minorHAnsi" w:cstheme="minorHAnsi"/>
        </w:rPr>
        <w:t>.</w:t>
      </w:r>
    </w:p>
    <w:p w14:paraId="2F721C16" w14:textId="7CED1C16" w:rsidR="00B77E24" w:rsidRPr="009A2A9B" w:rsidRDefault="00B77E24" w:rsidP="00E21655">
      <w:pPr>
        <w:pStyle w:val="ListParagraph"/>
        <w:numPr>
          <w:ilvl w:val="0"/>
          <w:numId w:val="17"/>
        </w:numPr>
        <w:tabs>
          <w:tab w:val="left" w:pos="906"/>
        </w:tabs>
        <w:ind w:right="-30"/>
        <w:jc w:val="both"/>
        <w:rPr>
          <w:rFonts w:asciiTheme="minorHAnsi" w:hAnsiTheme="minorHAnsi" w:cstheme="minorHAnsi"/>
          <w:color w:val="2A2A2A"/>
        </w:rPr>
      </w:pPr>
      <w:r w:rsidRPr="009A2A9B">
        <w:rPr>
          <w:rFonts w:asciiTheme="minorHAnsi" w:hAnsiTheme="minorHAnsi" w:cstheme="minorHAnsi"/>
          <w:color w:val="2A2A2A"/>
        </w:rPr>
        <w:t xml:space="preserve">Be on time, </w:t>
      </w:r>
      <w:r w:rsidR="00C61502" w:rsidRPr="009A2A9B">
        <w:rPr>
          <w:rFonts w:asciiTheme="minorHAnsi" w:hAnsiTheme="minorHAnsi" w:cstheme="minorHAnsi"/>
          <w:color w:val="2A2A2A"/>
        </w:rPr>
        <w:t xml:space="preserve">in uniform, ready to respond </w:t>
      </w:r>
      <w:r w:rsidR="00ED6460" w:rsidRPr="009A2A9B">
        <w:rPr>
          <w:rFonts w:asciiTheme="minorHAnsi" w:hAnsiTheme="minorHAnsi" w:cstheme="minorHAnsi"/>
          <w:color w:val="2A2A2A"/>
        </w:rPr>
        <w:t xml:space="preserve">immediately </w:t>
      </w:r>
      <w:r w:rsidR="00C61502" w:rsidRPr="009A2A9B">
        <w:rPr>
          <w:rFonts w:asciiTheme="minorHAnsi" w:hAnsiTheme="minorHAnsi" w:cstheme="minorHAnsi"/>
          <w:color w:val="2A2A2A"/>
        </w:rPr>
        <w:t>to incidents</w:t>
      </w:r>
      <w:r w:rsidR="00ED6460" w:rsidRPr="009A2A9B">
        <w:rPr>
          <w:rFonts w:asciiTheme="minorHAnsi" w:hAnsiTheme="minorHAnsi" w:cstheme="minorHAnsi"/>
          <w:color w:val="2A2A2A"/>
        </w:rPr>
        <w:t>, and complete assigned duties</w:t>
      </w:r>
      <w:r w:rsidR="004138B2" w:rsidRPr="009A2A9B">
        <w:rPr>
          <w:rFonts w:asciiTheme="minorHAnsi" w:hAnsiTheme="minorHAnsi" w:cstheme="minorHAnsi"/>
          <w:color w:val="2A2A2A"/>
        </w:rPr>
        <w:t xml:space="preserve"> during assigned shifts.</w:t>
      </w:r>
      <w:r w:rsidR="00ED6460" w:rsidRPr="009A2A9B">
        <w:rPr>
          <w:rFonts w:asciiTheme="minorHAnsi" w:hAnsiTheme="minorHAnsi" w:cstheme="minorHAnsi"/>
          <w:color w:val="2A2A2A"/>
        </w:rPr>
        <w:t xml:space="preserve"> </w:t>
      </w:r>
    </w:p>
    <w:p w14:paraId="761F4294" w14:textId="43224DEC" w:rsidR="00825931" w:rsidRPr="009A2A9B" w:rsidRDefault="001C5D2A" w:rsidP="00E21655">
      <w:pPr>
        <w:pStyle w:val="ListParagraph"/>
        <w:numPr>
          <w:ilvl w:val="0"/>
          <w:numId w:val="17"/>
        </w:numPr>
        <w:tabs>
          <w:tab w:val="left" w:pos="876"/>
        </w:tabs>
        <w:ind w:right="-30"/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  <w:color w:val="2A2A2A"/>
          <w:w w:val="105"/>
        </w:rPr>
        <w:t>Maintain personal quarters in a clean, neat condition at all times. Station Officers are responsible for</w:t>
      </w:r>
      <w:r w:rsidRPr="009A2A9B">
        <w:rPr>
          <w:rFonts w:asciiTheme="minorHAnsi" w:hAnsiTheme="minorHAnsi" w:cstheme="minorHAnsi"/>
          <w:color w:val="2A2A2A"/>
          <w:spacing w:val="-15"/>
          <w:w w:val="105"/>
        </w:rPr>
        <w:t xml:space="preserve"> </w:t>
      </w:r>
      <w:r w:rsidRPr="009A2A9B">
        <w:rPr>
          <w:rFonts w:asciiTheme="minorHAnsi" w:hAnsiTheme="minorHAnsi" w:cstheme="minorHAnsi"/>
          <w:color w:val="2A2A2A"/>
          <w:spacing w:val="2"/>
          <w:w w:val="105"/>
        </w:rPr>
        <w:t>enforcement</w:t>
      </w:r>
      <w:r w:rsidRPr="009A2A9B">
        <w:rPr>
          <w:rFonts w:asciiTheme="minorHAnsi" w:hAnsiTheme="minorHAnsi" w:cstheme="minorHAnsi"/>
          <w:color w:val="4B4B4B"/>
          <w:spacing w:val="2"/>
          <w:w w:val="105"/>
        </w:rPr>
        <w:t>.</w:t>
      </w:r>
      <w:r w:rsidR="00C1574C" w:rsidRPr="009A2A9B">
        <w:rPr>
          <w:rFonts w:asciiTheme="minorHAnsi" w:hAnsiTheme="minorHAnsi" w:cstheme="minorHAnsi"/>
          <w:color w:val="4B4B4B"/>
          <w:spacing w:val="2"/>
          <w:w w:val="105"/>
        </w:rPr>
        <w:t xml:space="preserve"> </w:t>
      </w:r>
      <w:r w:rsidR="00C1574C" w:rsidRPr="009A2A9B">
        <w:rPr>
          <w:rFonts w:asciiTheme="minorHAnsi" w:hAnsiTheme="minorHAnsi" w:cstheme="minorHAnsi"/>
          <w:spacing w:val="2"/>
          <w:w w:val="105"/>
        </w:rPr>
        <w:t xml:space="preserve">Living quarters are subject to periodic inspections if deemed necessary. </w:t>
      </w:r>
    </w:p>
    <w:p w14:paraId="284A1E01" w14:textId="1B691F62" w:rsidR="00825931" w:rsidRPr="009A2A9B" w:rsidRDefault="001C5D2A" w:rsidP="00E21655">
      <w:pPr>
        <w:pStyle w:val="ListParagraph"/>
        <w:numPr>
          <w:ilvl w:val="0"/>
          <w:numId w:val="17"/>
        </w:numPr>
        <w:tabs>
          <w:tab w:val="left" w:pos="868"/>
        </w:tabs>
        <w:ind w:right="-30"/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  <w:color w:val="2A2A2A"/>
        </w:rPr>
        <w:t>Participate in company activit</w:t>
      </w:r>
      <w:r w:rsidRPr="009A2A9B">
        <w:rPr>
          <w:rFonts w:asciiTheme="minorHAnsi" w:hAnsiTheme="minorHAnsi" w:cstheme="minorHAnsi"/>
          <w:color w:val="4B4B4B"/>
        </w:rPr>
        <w:t>i</w:t>
      </w:r>
      <w:r w:rsidRPr="009A2A9B">
        <w:rPr>
          <w:rFonts w:asciiTheme="minorHAnsi" w:hAnsiTheme="minorHAnsi" w:cstheme="minorHAnsi"/>
          <w:color w:val="2A2A2A"/>
        </w:rPr>
        <w:t xml:space="preserve">es and training as directed by </w:t>
      </w:r>
      <w:r w:rsidRPr="009A2A9B">
        <w:rPr>
          <w:rFonts w:asciiTheme="minorHAnsi" w:hAnsiTheme="minorHAnsi" w:cstheme="minorHAnsi"/>
        </w:rPr>
        <w:t>the</w:t>
      </w:r>
      <w:r w:rsidR="00CF59C4" w:rsidRPr="009A2A9B">
        <w:rPr>
          <w:rFonts w:asciiTheme="minorHAnsi" w:hAnsiTheme="minorHAnsi" w:cstheme="minorHAnsi"/>
        </w:rPr>
        <w:t xml:space="preserve"> </w:t>
      </w:r>
      <w:r w:rsidR="003B054B" w:rsidRPr="009A2A9B">
        <w:rPr>
          <w:rFonts w:asciiTheme="minorHAnsi" w:hAnsiTheme="minorHAnsi" w:cstheme="minorHAnsi"/>
        </w:rPr>
        <w:t>shift officer</w:t>
      </w:r>
      <w:r w:rsidRPr="009A2A9B">
        <w:rPr>
          <w:rFonts w:asciiTheme="minorHAnsi" w:hAnsiTheme="minorHAnsi" w:cstheme="minorHAnsi"/>
        </w:rPr>
        <w:t xml:space="preserve"> </w:t>
      </w:r>
      <w:r w:rsidRPr="009A2A9B">
        <w:rPr>
          <w:rFonts w:asciiTheme="minorHAnsi" w:hAnsiTheme="minorHAnsi" w:cstheme="minorHAnsi"/>
          <w:color w:val="3A3A3A"/>
        </w:rPr>
        <w:t xml:space="preserve">in </w:t>
      </w:r>
      <w:r w:rsidRPr="009A2A9B">
        <w:rPr>
          <w:rFonts w:asciiTheme="minorHAnsi" w:hAnsiTheme="minorHAnsi" w:cstheme="minorHAnsi"/>
          <w:color w:val="2A2A2A"/>
        </w:rPr>
        <w:t>charge</w:t>
      </w:r>
      <w:r w:rsidR="00E21655" w:rsidRPr="009A2A9B">
        <w:rPr>
          <w:rFonts w:asciiTheme="minorHAnsi" w:hAnsiTheme="minorHAnsi" w:cstheme="minorHAnsi"/>
          <w:color w:val="2A2A2A"/>
          <w:spacing w:val="2"/>
        </w:rPr>
        <w:t>.</w:t>
      </w:r>
    </w:p>
    <w:p w14:paraId="3E6DD81E" w14:textId="406FD71F" w:rsidR="00BF59CE" w:rsidRPr="009A2A9B" w:rsidRDefault="001C5D2A" w:rsidP="00E21655">
      <w:pPr>
        <w:pStyle w:val="ListParagraph"/>
        <w:numPr>
          <w:ilvl w:val="0"/>
          <w:numId w:val="17"/>
        </w:numPr>
        <w:tabs>
          <w:tab w:val="left" w:pos="861"/>
        </w:tabs>
        <w:ind w:right="-30"/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</w:rPr>
        <w:t xml:space="preserve">Respond to all alarms during their shift and encouraged to respond any time they are </w:t>
      </w:r>
      <w:r w:rsidR="00091A1C" w:rsidRPr="009A2A9B">
        <w:rPr>
          <w:rFonts w:asciiTheme="minorHAnsi" w:hAnsiTheme="minorHAnsi" w:cstheme="minorHAnsi"/>
          <w:spacing w:val="3"/>
        </w:rPr>
        <w:t>avai</w:t>
      </w:r>
      <w:r w:rsidR="00091A1C" w:rsidRPr="009A2A9B">
        <w:rPr>
          <w:rFonts w:asciiTheme="minorHAnsi" w:hAnsiTheme="minorHAnsi" w:cstheme="minorHAnsi"/>
          <w:w w:val="95"/>
        </w:rPr>
        <w:t>lable</w:t>
      </w:r>
      <w:r w:rsidR="00C56776" w:rsidRPr="009A2A9B">
        <w:rPr>
          <w:rFonts w:asciiTheme="minorHAnsi" w:hAnsiTheme="minorHAnsi" w:cstheme="minorHAnsi"/>
          <w:w w:val="95"/>
        </w:rPr>
        <w:t xml:space="preserve"> </w:t>
      </w:r>
      <w:r w:rsidR="00121FA9" w:rsidRPr="009A2A9B">
        <w:rPr>
          <w:rFonts w:asciiTheme="minorHAnsi" w:hAnsiTheme="minorHAnsi" w:cstheme="minorHAnsi"/>
          <w:w w:val="95"/>
        </w:rPr>
        <w:t xml:space="preserve">while </w:t>
      </w:r>
      <w:r w:rsidR="00C56776" w:rsidRPr="009A2A9B">
        <w:rPr>
          <w:rFonts w:asciiTheme="minorHAnsi" w:hAnsiTheme="minorHAnsi" w:cstheme="minorHAnsi"/>
          <w:w w:val="95"/>
        </w:rPr>
        <w:t>at the station</w:t>
      </w:r>
      <w:r w:rsidR="00091A1C" w:rsidRPr="009A2A9B">
        <w:rPr>
          <w:rFonts w:asciiTheme="minorHAnsi" w:hAnsiTheme="minorHAnsi" w:cstheme="minorHAnsi"/>
          <w:w w:val="95"/>
        </w:rPr>
        <w:t>.</w:t>
      </w:r>
      <w:r w:rsidR="00CF59C4" w:rsidRPr="009A2A9B">
        <w:rPr>
          <w:rFonts w:asciiTheme="minorHAnsi" w:hAnsiTheme="minorHAnsi" w:cstheme="minorHAnsi"/>
          <w:w w:val="95"/>
        </w:rPr>
        <w:t xml:space="preserve"> </w:t>
      </w:r>
      <w:r w:rsidR="00677ADD" w:rsidRPr="009A2A9B">
        <w:rPr>
          <w:rFonts w:asciiTheme="minorHAnsi" w:hAnsiTheme="minorHAnsi" w:cstheme="minorHAnsi"/>
          <w:w w:val="95"/>
        </w:rPr>
        <w:t>RFF s</w:t>
      </w:r>
      <w:r w:rsidR="006E0F5D" w:rsidRPr="009A2A9B">
        <w:rPr>
          <w:rFonts w:asciiTheme="minorHAnsi" w:hAnsiTheme="minorHAnsi" w:cstheme="minorHAnsi"/>
          <w:w w:val="95"/>
        </w:rPr>
        <w:t>hall</w:t>
      </w:r>
      <w:r w:rsidR="00677ADD" w:rsidRPr="009A2A9B">
        <w:rPr>
          <w:rFonts w:asciiTheme="minorHAnsi" w:hAnsiTheme="minorHAnsi" w:cstheme="minorHAnsi"/>
          <w:w w:val="95"/>
        </w:rPr>
        <w:t xml:space="preserve"> not respond to incidents via POV</w:t>
      </w:r>
      <w:r w:rsidR="006E0F5D" w:rsidRPr="009A2A9B">
        <w:rPr>
          <w:rFonts w:asciiTheme="minorHAnsi" w:hAnsiTheme="minorHAnsi" w:cstheme="minorHAnsi"/>
          <w:w w:val="95"/>
        </w:rPr>
        <w:t xml:space="preserve"> unless directed to do so by the Battalion</w:t>
      </w:r>
      <w:r w:rsidR="003D5177" w:rsidRPr="009A2A9B">
        <w:rPr>
          <w:rFonts w:asciiTheme="minorHAnsi" w:hAnsiTheme="minorHAnsi" w:cstheme="minorHAnsi"/>
          <w:w w:val="95"/>
        </w:rPr>
        <w:t xml:space="preserve"> Chief</w:t>
      </w:r>
      <w:r w:rsidR="006E0F5D" w:rsidRPr="009A2A9B">
        <w:rPr>
          <w:rFonts w:asciiTheme="minorHAnsi" w:hAnsiTheme="minorHAnsi" w:cstheme="minorHAnsi"/>
          <w:w w:val="95"/>
        </w:rPr>
        <w:t xml:space="preserve"> or </w:t>
      </w:r>
      <w:r w:rsidR="00DD7C5E" w:rsidRPr="009A2A9B">
        <w:rPr>
          <w:rFonts w:asciiTheme="minorHAnsi" w:hAnsiTheme="minorHAnsi" w:cstheme="minorHAnsi"/>
          <w:w w:val="95"/>
        </w:rPr>
        <w:t xml:space="preserve">their </w:t>
      </w:r>
      <w:r w:rsidR="006E0F5D" w:rsidRPr="009A2A9B">
        <w:rPr>
          <w:rFonts w:asciiTheme="minorHAnsi" w:hAnsiTheme="minorHAnsi" w:cstheme="minorHAnsi"/>
          <w:w w:val="95"/>
        </w:rPr>
        <w:t>designee.</w:t>
      </w:r>
    </w:p>
    <w:p w14:paraId="4628EC42" w14:textId="514F8F2C" w:rsidR="00825931" w:rsidRPr="009A2A9B" w:rsidRDefault="001C5D2A" w:rsidP="00E21655">
      <w:pPr>
        <w:pStyle w:val="ListParagraph"/>
        <w:numPr>
          <w:ilvl w:val="0"/>
          <w:numId w:val="17"/>
        </w:numPr>
        <w:tabs>
          <w:tab w:val="left" w:pos="861"/>
        </w:tabs>
        <w:ind w:right="-30"/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  <w:color w:val="2A2A2A"/>
        </w:rPr>
        <w:t>Perform duties sat</w:t>
      </w:r>
      <w:r w:rsidRPr="009A2A9B">
        <w:rPr>
          <w:rFonts w:asciiTheme="minorHAnsi" w:hAnsiTheme="minorHAnsi" w:cstheme="minorHAnsi"/>
          <w:color w:val="2A2A2A"/>
          <w:w w:val="95"/>
        </w:rPr>
        <w:t>isfact</w:t>
      </w:r>
      <w:r w:rsidRPr="009A2A9B">
        <w:rPr>
          <w:rFonts w:asciiTheme="minorHAnsi" w:hAnsiTheme="minorHAnsi" w:cstheme="minorHAnsi"/>
          <w:color w:val="2A2A2A"/>
        </w:rPr>
        <w:t>or</w:t>
      </w:r>
      <w:r w:rsidRPr="009A2A9B">
        <w:rPr>
          <w:rFonts w:asciiTheme="minorHAnsi" w:hAnsiTheme="minorHAnsi" w:cstheme="minorHAnsi"/>
          <w:color w:val="2A2A2A"/>
          <w:w w:val="95"/>
        </w:rPr>
        <w:t>ily</w:t>
      </w:r>
      <w:r w:rsidRPr="009A2A9B">
        <w:rPr>
          <w:rFonts w:asciiTheme="minorHAnsi" w:hAnsiTheme="minorHAnsi" w:cstheme="minorHAnsi"/>
          <w:color w:val="606060"/>
          <w:w w:val="95"/>
        </w:rPr>
        <w:t xml:space="preserve">. </w:t>
      </w:r>
      <w:r w:rsidRPr="009A2A9B">
        <w:rPr>
          <w:rFonts w:asciiTheme="minorHAnsi" w:hAnsiTheme="minorHAnsi" w:cstheme="minorHAnsi"/>
          <w:color w:val="2A2A2A"/>
        </w:rPr>
        <w:t xml:space="preserve">The Station </w:t>
      </w:r>
      <w:r w:rsidRPr="009A2A9B">
        <w:rPr>
          <w:rFonts w:asciiTheme="minorHAnsi" w:hAnsiTheme="minorHAnsi" w:cstheme="minorHAnsi"/>
        </w:rPr>
        <w:t>Officer</w:t>
      </w:r>
      <w:r w:rsidR="006B5950" w:rsidRPr="009A2A9B">
        <w:rPr>
          <w:rFonts w:asciiTheme="minorHAnsi" w:hAnsiTheme="minorHAnsi" w:cstheme="minorHAnsi"/>
        </w:rPr>
        <w:t xml:space="preserve"> </w:t>
      </w:r>
      <w:r w:rsidR="00C1574C" w:rsidRPr="009A2A9B">
        <w:rPr>
          <w:rFonts w:asciiTheme="minorHAnsi" w:hAnsiTheme="minorHAnsi" w:cstheme="minorHAnsi"/>
        </w:rPr>
        <w:t>and/or</w:t>
      </w:r>
      <w:r w:rsidR="006B5950" w:rsidRPr="009A2A9B">
        <w:rPr>
          <w:rFonts w:asciiTheme="minorHAnsi" w:hAnsiTheme="minorHAnsi" w:cstheme="minorHAnsi"/>
        </w:rPr>
        <w:t xml:space="preserve"> RVC</w:t>
      </w:r>
      <w:r w:rsidRPr="009A2A9B">
        <w:rPr>
          <w:rFonts w:asciiTheme="minorHAnsi" w:hAnsiTheme="minorHAnsi" w:cstheme="minorHAnsi"/>
        </w:rPr>
        <w:t xml:space="preserve"> </w:t>
      </w:r>
      <w:r w:rsidRPr="009A2A9B">
        <w:rPr>
          <w:rFonts w:asciiTheme="minorHAnsi" w:hAnsiTheme="minorHAnsi" w:cstheme="minorHAnsi"/>
          <w:color w:val="2A2A2A"/>
          <w:w w:val="95"/>
        </w:rPr>
        <w:t xml:space="preserve">will </w:t>
      </w:r>
      <w:r w:rsidR="0087397B" w:rsidRPr="009A2A9B">
        <w:rPr>
          <w:rFonts w:asciiTheme="minorHAnsi" w:hAnsiTheme="minorHAnsi" w:cstheme="minorHAnsi"/>
          <w:color w:val="2A2A2A"/>
          <w:w w:val="105"/>
        </w:rPr>
        <w:t xml:space="preserve">regularly discuss </w:t>
      </w:r>
      <w:r w:rsidR="005B5B58" w:rsidRPr="009A2A9B">
        <w:rPr>
          <w:rFonts w:asciiTheme="minorHAnsi" w:hAnsiTheme="minorHAnsi" w:cstheme="minorHAnsi"/>
          <w:color w:val="2A2A2A"/>
          <w:w w:val="105"/>
        </w:rPr>
        <w:t xml:space="preserve">performance and provide guidance as needed. </w:t>
      </w:r>
    </w:p>
    <w:p w14:paraId="24B9F2E9" w14:textId="7E72522C" w:rsidR="005B1FA6" w:rsidRPr="009A2A9B" w:rsidRDefault="00724538" w:rsidP="00E21655">
      <w:pPr>
        <w:pStyle w:val="ListParagraph"/>
        <w:numPr>
          <w:ilvl w:val="0"/>
          <w:numId w:val="17"/>
        </w:numPr>
        <w:tabs>
          <w:tab w:val="left" w:pos="810"/>
        </w:tabs>
        <w:jc w:val="both"/>
        <w:rPr>
          <w:rFonts w:asciiTheme="minorHAnsi" w:hAnsiTheme="minorHAnsi" w:cstheme="minorHAnsi"/>
          <w:color w:val="313131"/>
        </w:rPr>
      </w:pPr>
      <w:r w:rsidRPr="009A2A9B">
        <w:rPr>
          <w:rFonts w:asciiTheme="minorHAnsi" w:hAnsiTheme="minorHAnsi" w:cstheme="minorHAnsi"/>
          <w:noProof/>
          <w:color w:val="313131"/>
          <w:w w:val="105"/>
        </w:rPr>
        <w:t>Satisfactoril</w:t>
      </w:r>
      <w:r w:rsidR="002E249A" w:rsidRPr="009A2A9B">
        <w:rPr>
          <w:rFonts w:asciiTheme="minorHAnsi" w:hAnsiTheme="minorHAnsi" w:cstheme="minorHAnsi"/>
          <w:noProof/>
          <w:color w:val="313131"/>
          <w:w w:val="105"/>
        </w:rPr>
        <w:t>y</w:t>
      </w:r>
      <w:r w:rsidRPr="009A2A9B">
        <w:rPr>
          <w:rFonts w:asciiTheme="minorHAnsi" w:hAnsiTheme="minorHAnsi" w:cstheme="minorHAnsi"/>
          <w:noProof/>
          <w:color w:val="313131"/>
          <w:w w:val="105"/>
        </w:rPr>
        <w:t xml:space="preserve"> </w:t>
      </w:r>
      <w:r w:rsidR="002E249A" w:rsidRPr="009A2A9B">
        <w:rPr>
          <w:rFonts w:asciiTheme="minorHAnsi" w:hAnsiTheme="minorHAnsi" w:cstheme="minorHAnsi"/>
          <w:noProof/>
          <w:color w:val="313131"/>
          <w:w w:val="105"/>
        </w:rPr>
        <w:t>complete</w:t>
      </w:r>
      <w:r w:rsidR="002E249A" w:rsidRPr="009A2A9B">
        <w:rPr>
          <w:rFonts w:asciiTheme="minorHAnsi" w:hAnsiTheme="minorHAnsi" w:cstheme="minorHAnsi"/>
          <w:noProof/>
          <w:w w:val="105"/>
        </w:rPr>
        <w:t xml:space="preserve"> </w:t>
      </w:r>
      <w:r w:rsidR="005B1FA6" w:rsidRPr="009A2A9B">
        <w:rPr>
          <w:rFonts w:asciiTheme="minorHAnsi" w:hAnsiTheme="minorHAnsi" w:cstheme="minorHAnsi"/>
          <w:noProof/>
          <w:w w:val="105"/>
        </w:rPr>
        <w:t xml:space="preserve">IFSAC </w:t>
      </w:r>
      <w:r w:rsidR="005B1FA6" w:rsidRPr="009A2A9B">
        <w:rPr>
          <w:rFonts w:asciiTheme="minorHAnsi" w:hAnsiTheme="minorHAnsi" w:cstheme="minorHAnsi"/>
          <w:noProof/>
          <w:color w:val="313131"/>
          <w:w w:val="105"/>
        </w:rPr>
        <w:t>or Pro Board FF1.</w:t>
      </w:r>
      <w:r w:rsidR="005B1FA6" w:rsidRPr="009A2A9B">
        <w:rPr>
          <w:rFonts w:asciiTheme="minorHAnsi" w:hAnsiTheme="minorHAnsi" w:cstheme="minorHAnsi"/>
          <w:color w:val="313131"/>
          <w:w w:val="105"/>
        </w:rPr>
        <w:t xml:space="preserve"> (Evolutions will be completed during academy with one year to complete bookwork and receive certification. All students will participate in </w:t>
      </w:r>
      <w:r w:rsidR="005B1FA6" w:rsidRPr="009A2A9B">
        <w:rPr>
          <w:rFonts w:asciiTheme="minorHAnsi" w:hAnsiTheme="minorHAnsi" w:cstheme="minorHAnsi"/>
          <w:color w:val="313131"/>
          <w:w w:val="105"/>
        </w:rPr>
        <w:lastRenderedPageBreak/>
        <w:t>evolutions and receive passing grades even if they hold a current certification.)</w:t>
      </w:r>
    </w:p>
    <w:p w14:paraId="3E0C9ECA" w14:textId="5B62E035" w:rsidR="005B1FA6" w:rsidRPr="009A2A9B" w:rsidRDefault="00117884" w:rsidP="00E21655">
      <w:pPr>
        <w:pStyle w:val="ListParagraph"/>
        <w:numPr>
          <w:ilvl w:val="0"/>
          <w:numId w:val="17"/>
        </w:numPr>
        <w:tabs>
          <w:tab w:val="left" w:pos="810"/>
        </w:tabs>
        <w:ind w:right="30"/>
        <w:jc w:val="both"/>
        <w:rPr>
          <w:rFonts w:asciiTheme="minorHAnsi" w:hAnsiTheme="minorHAnsi" w:cstheme="minorHAnsi"/>
          <w:color w:val="313131"/>
        </w:rPr>
      </w:pPr>
      <w:r w:rsidRPr="009A2A9B">
        <w:rPr>
          <w:rFonts w:asciiTheme="minorHAnsi" w:hAnsiTheme="minorHAnsi" w:cstheme="minorHAnsi"/>
          <w:color w:val="313131"/>
        </w:rPr>
        <w:t>Hold a N</w:t>
      </w:r>
      <w:r w:rsidR="005B1FA6" w:rsidRPr="009A2A9B">
        <w:rPr>
          <w:rFonts w:asciiTheme="minorHAnsi" w:hAnsiTheme="minorHAnsi" w:cstheme="minorHAnsi"/>
          <w:color w:val="313131"/>
        </w:rPr>
        <w:t>ationally Registered EMT-B</w:t>
      </w:r>
      <w:r w:rsidRPr="009A2A9B">
        <w:rPr>
          <w:rFonts w:asciiTheme="minorHAnsi" w:hAnsiTheme="minorHAnsi" w:cstheme="minorHAnsi"/>
          <w:color w:val="313131"/>
        </w:rPr>
        <w:t xml:space="preserve"> license</w:t>
      </w:r>
      <w:r w:rsidR="005B1FA6" w:rsidRPr="009A2A9B">
        <w:rPr>
          <w:rFonts w:asciiTheme="minorHAnsi" w:hAnsiTheme="minorHAnsi" w:cstheme="minorHAnsi"/>
          <w:color w:val="313131"/>
        </w:rPr>
        <w:t xml:space="preserve"> (Shall currently hold Montana State license or obtain within 12 months of start date.)</w:t>
      </w:r>
    </w:p>
    <w:p w14:paraId="0F70BF5D" w14:textId="743476BA" w:rsidR="005B1FA6" w:rsidRPr="009A2A9B" w:rsidRDefault="005B5B58" w:rsidP="00E21655">
      <w:pPr>
        <w:pStyle w:val="ListParagraph"/>
        <w:numPr>
          <w:ilvl w:val="0"/>
          <w:numId w:val="17"/>
        </w:numPr>
        <w:tabs>
          <w:tab w:val="left" w:pos="810"/>
        </w:tabs>
        <w:ind w:right="30"/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</w:rPr>
        <w:t>Obtain r</w:t>
      </w:r>
      <w:r w:rsidR="005B1FA6" w:rsidRPr="009A2A9B">
        <w:rPr>
          <w:rFonts w:asciiTheme="minorHAnsi" w:hAnsiTheme="minorHAnsi" w:cstheme="minorHAnsi"/>
        </w:rPr>
        <w:t xml:space="preserve">ed card certification as a </w:t>
      </w:r>
      <w:r w:rsidR="006C7F89" w:rsidRPr="009A2A9B">
        <w:rPr>
          <w:rFonts w:asciiTheme="minorHAnsi" w:hAnsiTheme="minorHAnsi" w:cstheme="minorHAnsi"/>
        </w:rPr>
        <w:t>Firefighter</w:t>
      </w:r>
      <w:r w:rsidR="005C3C24" w:rsidRPr="009A2A9B">
        <w:rPr>
          <w:rFonts w:asciiTheme="minorHAnsi" w:hAnsiTheme="minorHAnsi" w:cstheme="minorHAnsi"/>
        </w:rPr>
        <w:t xml:space="preserve"> 2 (</w:t>
      </w:r>
      <w:r w:rsidR="005B1FA6" w:rsidRPr="009A2A9B">
        <w:rPr>
          <w:rFonts w:asciiTheme="minorHAnsi" w:hAnsiTheme="minorHAnsi" w:cstheme="minorHAnsi"/>
        </w:rPr>
        <w:t>FF2</w:t>
      </w:r>
      <w:r w:rsidR="005C3C24" w:rsidRPr="009A2A9B">
        <w:rPr>
          <w:rFonts w:asciiTheme="minorHAnsi" w:hAnsiTheme="minorHAnsi" w:cstheme="minorHAnsi"/>
        </w:rPr>
        <w:t>)</w:t>
      </w:r>
      <w:r w:rsidR="005B1FA6" w:rsidRPr="009A2A9B">
        <w:rPr>
          <w:rFonts w:asciiTheme="minorHAnsi" w:hAnsiTheme="minorHAnsi" w:cstheme="minorHAnsi"/>
        </w:rPr>
        <w:t>. (Shall take classes required to obtain a F</w:t>
      </w:r>
      <w:r w:rsidR="006C7F89" w:rsidRPr="009A2A9B">
        <w:rPr>
          <w:rFonts w:asciiTheme="minorHAnsi" w:hAnsiTheme="minorHAnsi" w:cstheme="minorHAnsi"/>
        </w:rPr>
        <w:t xml:space="preserve">irefighter </w:t>
      </w:r>
      <w:r w:rsidR="005B1FA6" w:rsidRPr="009A2A9B">
        <w:rPr>
          <w:rFonts w:asciiTheme="minorHAnsi" w:hAnsiTheme="minorHAnsi" w:cstheme="minorHAnsi"/>
        </w:rPr>
        <w:t>2 red card certification within 12 months of start date.) Red card certification will be renewed each calendar year at the “arduous” level.</w:t>
      </w:r>
    </w:p>
    <w:p w14:paraId="2AFC747F" w14:textId="4301A1B5" w:rsidR="00825931" w:rsidRPr="009A2A9B" w:rsidRDefault="006B5950" w:rsidP="00E21655">
      <w:pPr>
        <w:pStyle w:val="ListParagraph"/>
        <w:numPr>
          <w:ilvl w:val="0"/>
          <w:numId w:val="17"/>
        </w:numPr>
        <w:tabs>
          <w:tab w:val="left" w:pos="810"/>
        </w:tabs>
        <w:ind w:right="30"/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</w:rPr>
        <w:t xml:space="preserve">Complete </w:t>
      </w:r>
      <w:r w:rsidR="00102677" w:rsidRPr="009A2A9B">
        <w:rPr>
          <w:rFonts w:asciiTheme="minorHAnsi" w:hAnsiTheme="minorHAnsi" w:cstheme="minorHAnsi"/>
        </w:rPr>
        <w:t xml:space="preserve">at least </w:t>
      </w:r>
      <w:r w:rsidR="00CB09B0" w:rsidRPr="009A2A9B">
        <w:rPr>
          <w:rFonts w:asciiTheme="minorHAnsi" w:hAnsiTheme="minorHAnsi" w:cstheme="minorHAnsi"/>
        </w:rPr>
        <w:t>one</w:t>
      </w:r>
      <w:r w:rsidRPr="009A2A9B">
        <w:rPr>
          <w:rFonts w:asciiTheme="minorHAnsi" w:hAnsiTheme="minorHAnsi" w:cstheme="minorHAnsi"/>
        </w:rPr>
        <w:t xml:space="preserve"> of the following, Water Tender or Wildland </w:t>
      </w:r>
      <w:r w:rsidR="00102677" w:rsidRPr="009A2A9B">
        <w:rPr>
          <w:rFonts w:asciiTheme="minorHAnsi" w:hAnsiTheme="minorHAnsi" w:cstheme="minorHAnsi"/>
        </w:rPr>
        <w:t xml:space="preserve">Apparatus </w:t>
      </w:r>
      <w:r w:rsidRPr="009A2A9B">
        <w:rPr>
          <w:rFonts w:asciiTheme="minorHAnsi" w:hAnsiTheme="minorHAnsi" w:cstheme="minorHAnsi"/>
        </w:rPr>
        <w:t xml:space="preserve">Driver operator </w:t>
      </w:r>
      <w:r w:rsidR="00102677" w:rsidRPr="009A2A9B">
        <w:rPr>
          <w:rFonts w:asciiTheme="minorHAnsi" w:hAnsiTheme="minorHAnsi" w:cstheme="minorHAnsi"/>
        </w:rPr>
        <w:t>FSTS courses and obtain certificate from FSTS within 1</w:t>
      </w:r>
      <w:r w:rsidR="00E706EB" w:rsidRPr="009A2A9B">
        <w:rPr>
          <w:rFonts w:asciiTheme="minorHAnsi" w:hAnsiTheme="minorHAnsi" w:cstheme="minorHAnsi"/>
        </w:rPr>
        <w:t>2</w:t>
      </w:r>
      <w:r w:rsidR="00F02C14" w:rsidRPr="009A2A9B">
        <w:rPr>
          <w:rFonts w:asciiTheme="minorHAnsi" w:hAnsiTheme="minorHAnsi" w:cstheme="minorHAnsi"/>
        </w:rPr>
        <w:t xml:space="preserve"> months</w:t>
      </w:r>
      <w:r w:rsidR="00102677" w:rsidRPr="009A2A9B">
        <w:rPr>
          <w:rFonts w:asciiTheme="minorHAnsi" w:hAnsiTheme="minorHAnsi" w:cstheme="minorHAnsi"/>
        </w:rPr>
        <w:t xml:space="preserve"> of start date</w:t>
      </w:r>
      <w:r w:rsidR="00102677" w:rsidRPr="009A2A9B">
        <w:rPr>
          <w:rFonts w:asciiTheme="minorHAnsi" w:hAnsiTheme="minorHAnsi" w:cstheme="minorHAnsi"/>
          <w:spacing w:val="-16"/>
          <w:w w:val="105"/>
        </w:rPr>
        <w:t>.</w:t>
      </w:r>
    </w:p>
    <w:p w14:paraId="59D15E24" w14:textId="3CEA7240" w:rsidR="00DD7C5E" w:rsidRPr="009A2A9B" w:rsidRDefault="00DD7C5E" w:rsidP="00E21655">
      <w:pPr>
        <w:pStyle w:val="ListParagraph"/>
        <w:numPr>
          <w:ilvl w:val="0"/>
          <w:numId w:val="17"/>
        </w:numPr>
        <w:tabs>
          <w:tab w:val="left" w:pos="810"/>
        </w:tabs>
        <w:ind w:right="30"/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</w:rPr>
        <w:t>Abide by MRFD drug and alcohol policies</w:t>
      </w:r>
    </w:p>
    <w:p w14:paraId="34026844" w14:textId="77777777" w:rsidR="00DD7C5E" w:rsidRPr="009A2A9B" w:rsidRDefault="00DD7C5E" w:rsidP="00E21655">
      <w:pPr>
        <w:pStyle w:val="ListParagraph"/>
        <w:tabs>
          <w:tab w:val="left" w:pos="810"/>
        </w:tabs>
        <w:ind w:left="720" w:right="30" w:firstLine="0"/>
        <w:jc w:val="both"/>
        <w:rPr>
          <w:rFonts w:asciiTheme="minorHAnsi" w:hAnsiTheme="minorHAnsi" w:cstheme="minorHAnsi"/>
        </w:rPr>
      </w:pPr>
    </w:p>
    <w:p w14:paraId="1106DDD4" w14:textId="39963334" w:rsidR="0073354F" w:rsidRPr="009A2A9B" w:rsidRDefault="00A21C4C" w:rsidP="00E21655">
      <w:pPr>
        <w:tabs>
          <w:tab w:val="left" w:pos="810"/>
        </w:tabs>
        <w:ind w:right="30"/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</w:rPr>
        <w:t xml:space="preserve">When not scheduled, RFFs </w:t>
      </w:r>
      <w:r w:rsidRPr="009A2A9B">
        <w:rPr>
          <w:rFonts w:asciiTheme="minorHAnsi" w:hAnsiTheme="minorHAnsi" w:cstheme="minorHAnsi"/>
          <w:color w:val="282828"/>
          <w:w w:val="105"/>
        </w:rPr>
        <w:t xml:space="preserve">have periods of complete freedom from duties and may leave the premises for personal reasons </w:t>
      </w:r>
    </w:p>
    <w:p w14:paraId="12BC0F44" w14:textId="77777777" w:rsidR="00DD7C5E" w:rsidRPr="009A2A9B" w:rsidRDefault="00DD7C5E" w:rsidP="00E21655">
      <w:pPr>
        <w:ind w:right="-30"/>
        <w:jc w:val="both"/>
        <w:rPr>
          <w:rFonts w:asciiTheme="minorHAnsi" w:hAnsiTheme="minorHAnsi" w:cstheme="minorHAnsi"/>
          <w:b/>
          <w:bCs/>
          <w:color w:val="2A2A2A"/>
          <w:w w:val="95"/>
        </w:rPr>
      </w:pPr>
    </w:p>
    <w:p w14:paraId="5A64B502" w14:textId="53A2603F" w:rsidR="00825931" w:rsidRPr="009A2A9B" w:rsidRDefault="003D1213" w:rsidP="00E21655">
      <w:pPr>
        <w:ind w:right="-30"/>
        <w:jc w:val="both"/>
        <w:rPr>
          <w:rFonts w:asciiTheme="minorHAnsi" w:hAnsiTheme="minorHAnsi" w:cstheme="minorHAnsi"/>
          <w:b/>
          <w:bCs/>
          <w:color w:val="2A2A2A"/>
          <w:w w:val="95"/>
        </w:rPr>
      </w:pPr>
      <w:r w:rsidRPr="009A2A9B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D36929A" wp14:editId="29826BB1">
                <wp:simplePos x="0" y="0"/>
                <wp:positionH relativeFrom="page">
                  <wp:posOffset>1728470</wp:posOffset>
                </wp:positionH>
                <wp:positionV relativeFrom="paragraph">
                  <wp:posOffset>138430</wp:posOffset>
                </wp:positionV>
                <wp:extent cx="45720" cy="0"/>
                <wp:effectExtent l="13970" t="5080" r="6985" b="1397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A5F35" id="Line 7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1pt,10.9pt" to="139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" strokeweight=".36pt">
                <w10:wrap anchorx="page"/>
              </v:line>
            </w:pict>
          </mc:Fallback>
        </mc:AlternateContent>
      </w:r>
      <w:r w:rsidR="001C5D2A" w:rsidRPr="009A2A9B">
        <w:rPr>
          <w:rFonts w:asciiTheme="minorHAnsi" w:hAnsiTheme="minorHAnsi" w:cstheme="minorHAnsi"/>
          <w:b/>
          <w:bCs/>
          <w:color w:val="2A2A2A"/>
          <w:w w:val="95"/>
        </w:rPr>
        <w:t xml:space="preserve">Other </w:t>
      </w:r>
      <w:r w:rsidR="005B5B58" w:rsidRPr="009A2A9B">
        <w:rPr>
          <w:rFonts w:asciiTheme="minorHAnsi" w:hAnsiTheme="minorHAnsi" w:cstheme="minorHAnsi"/>
          <w:b/>
          <w:bCs/>
          <w:color w:val="2A2A2A"/>
          <w:w w:val="95"/>
        </w:rPr>
        <w:t>Expectation</w:t>
      </w:r>
      <w:r w:rsidR="001C5D2A" w:rsidRPr="009A2A9B">
        <w:rPr>
          <w:rFonts w:asciiTheme="minorHAnsi" w:hAnsiTheme="minorHAnsi" w:cstheme="minorHAnsi"/>
          <w:b/>
          <w:bCs/>
          <w:color w:val="2A2A2A"/>
          <w:w w:val="95"/>
        </w:rPr>
        <w:t>s</w:t>
      </w:r>
      <w:r w:rsidR="00E857AB" w:rsidRPr="009A2A9B">
        <w:rPr>
          <w:rFonts w:asciiTheme="minorHAnsi" w:hAnsiTheme="minorHAnsi" w:cstheme="minorHAnsi"/>
          <w:b/>
          <w:bCs/>
          <w:color w:val="2A2A2A"/>
          <w:w w:val="95"/>
        </w:rPr>
        <w:t>:</w:t>
      </w:r>
    </w:p>
    <w:p w14:paraId="437F31F9" w14:textId="2F208CA8" w:rsidR="00825931" w:rsidRPr="009A2A9B" w:rsidRDefault="001C5D2A" w:rsidP="00E21655">
      <w:pPr>
        <w:pStyle w:val="Heading1"/>
        <w:numPr>
          <w:ilvl w:val="0"/>
          <w:numId w:val="10"/>
        </w:numPr>
        <w:tabs>
          <w:tab w:val="left" w:pos="829"/>
        </w:tabs>
        <w:ind w:right="-30"/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  <w:w w:val="105"/>
        </w:rPr>
        <w:t>If the R</w:t>
      </w:r>
      <w:r w:rsidR="00CB09B0" w:rsidRPr="009A2A9B">
        <w:rPr>
          <w:rFonts w:asciiTheme="minorHAnsi" w:hAnsiTheme="minorHAnsi" w:cstheme="minorHAnsi"/>
          <w:w w:val="105"/>
        </w:rPr>
        <w:t>FF</w:t>
      </w:r>
      <w:r w:rsidRPr="009A2A9B">
        <w:rPr>
          <w:rFonts w:asciiTheme="minorHAnsi" w:hAnsiTheme="minorHAnsi" w:cstheme="minorHAnsi"/>
          <w:w w:val="105"/>
        </w:rPr>
        <w:t xml:space="preserve"> needs to have time off, they must </w:t>
      </w:r>
      <w:proofErr w:type="gramStart"/>
      <w:r w:rsidRPr="009A2A9B">
        <w:rPr>
          <w:rFonts w:asciiTheme="minorHAnsi" w:hAnsiTheme="minorHAnsi" w:cstheme="minorHAnsi"/>
          <w:w w:val="105"/>
        </w:rPr>
        <w:t>make arrangements</w:t>
      </w:r>
      <w:proofErr w:type="gramEnd"/>
      <w:r w:rsidRPr="009A2A9B">
        <w:rPr>
          <w:rFonts w:asciiTheme="minorHAnsi" w:hAnsiTheme="minorHAnsi" w:cstheme="minorHAnsi"/>
          <w:w w:val="105"/>
        </w:rPr>
        <w:t xml:space="preserve"> with another R</w:t>
      </w:r>
      <w:r w:rsidR="00CB09B0" w:rsidRPr="009A2A9B">
        <w:rPr>
          <w:rFonts w:asciiTheme="minorHAnsi" w:hAnsiTheme="minorHAnsi" w:cstheme="minorHAnsi"/>
          <w:w w:val="105"/>
        </w:rPr>
        <w:t>FF</w:t>
      </w:r>
      <w:r w:rsidRPr="009A2A9B">
        <w:rPr>
          <w:rFonts w:asciiTheme="minorHAnsi" w:hAnsiTheme="minorHAnsi" w:cstheme="minorHAnsi"/>
          <w:w w:val="105"/>
        </w:rPr>
        <w:t xml:space="preserve"> or </w:t>
      </w:r>
      <w:r w:rsidR="000B6155" w:rsidRPr="009A2A9B">
        <w:rPr>
          <w:rFonts w:asciiTheme="minorHAnsi" w:hAnsiTheme="minorHAnsi" w:cstheme="minorHAnsi"/>
          <w:w w:val="105"/>
        </w:rPr>
        <w:t xml:space="preserve">qualified </w:t>
      </w:r>
      <w:r w:rsidRPr="009A2A9B">
        <w:rPr>
          <w:rFonts w:asciiTheme="minorHAnsi" w:hAnsiTheme="minorHAnsi" w:cstheme="minorHAnsi"/>
          <w:w w:val="105"/>
        </w:rPr>
        <w:t>Volunteer Firefighter to cover their shift</w:t>
      </w:r>
      <w:r w:rsidR="000B6155" w:rsidRPr="009A2A9B">
        <w:rPr>
          <w:rFonts w:asciiTheme="minorHAnsi" w:hAnsiTheme="minorHAnsi" w:cstheme="minorHAnsi"/>
          <w:w w:val="105"/>
        </w:rPr>
        <w:t>(s)</w:t>
      </w:r>
      <w:r w:rsidRPr="009A2A9B">
        <w:rPr>
          <w:rFonts w:asciiTheme="minorHAnsi" w:hAnsiTheme="minorHAnsi" w:cstheme="minorHAnsi"/>
          <w:w w:val="105"/>
        </w:rPr>
        <w:t xml:space="preserve">. </w:t>
      </w:r>
      <w:r w:rsidR="00102677" w:rsidRPr="009A2A9B">
        <w:rPr>
          <w:rFonts w:asciiTheme="minorHAnsi" w:hAnsiTheme="minorHAnsi" w:cstheme="minorHAnsi"/>
          <w:w w:val="105"/>
        </w:rPr>
        <w:t>Shift trades will be pre-approved by the RVC or engine officer.</w:t>
      </w:r>
      <w:r w:rsidRPr="009A2A9B">
        <w:rPr>
          <w:rFonts w:asciiTheme="minorHAnsi" w:hAnsiTheme="minorHAnsi" w:cstheme="minorHAnsi"/>
          <w:spacing w:val="-16"/>
          <w:w w:val="105"/>
        </w:rPr>
        <w:t xml:space="preserve"> </w:t>
      </w:r>
      <w:r w:rsidR="000B6155" w:rsidRPr="009A2A9B">
        <w:rPr>
          <w:rFonts w:asciiTheme="minorHAnsi" w:hAnsiTheme="minorHAnsi" w:cstheme="minorHAnsi"/>
          <w:spacing w:val="-16"/>
          <w:w w:val="105"/>
        </w:rPr>
        <w:t xml:space="preserve"> </w:t>
      </w:r>
      <w:r w:rsidRPr="009A2A9B">
        <w:rPr>
          <w:rFonts w:asciiTheme="minorHAnsi" w:hAnsiTheme="minorHAnsi" w:cstheme="minorHAnsi"/>
          <w:w w:val="105"/>
        </w:rPr>
        <w:t>Absences</w:t>
      </w:r>
      <w:r w:rsidRPr="009A2A9B">
        <w:rPr>
          <w:rFonts w:asciiTheme="minorHAnsi" w:hAnsiTheme="minorHAnsi" w:cstheme="minorHAnsi"/>
          <w:spacing w:val="-9"/>
          <w:w w:val="105"/>
        </w:rPr>
        <w:t xml:space="preserve"> </w:t>
      </w:r>
      <w:r w:rsidRPr="009A2A9B">
        <w:rPr>
          <w:rFonts w:asciiTheme="minorHAnsi" w:hAnsiTheme="minorHAnsi" w:cstheme="minorHAnsi"/>
          <w:w w:val="105"/>
        </w:rPr>
        <w:t>of</w:t>
      </w:r>
      <w:r w:rsidRPr="009A2A9B">
        <w:rPr>
          <w:rFonts w:asciiTheme="minorHAnsi" w:hAnsiTheme="minorHAnsi" w:cstheme="minorHAnsi"/>
          <w:spacing w:val="2"/>
          <w:w w:val="105"/>
        </w:rPr>
        <w:t xml:space="preserve"> </w:t>
      </w:r>
      <w:r w:rsidRPr="009A2A9B">
        <w:rPr>
          <w:rFonts w:asciiTheme="minorHAnsi" w:hAnsiTheme="minorHAnsi" w:cstheme="minorHAnsi"/>
          <w:w w:val="105"/>
        </w:rPr>
        <w:t>more</w:t>
      </w:r>
      <w:r w:rsidRPr="009A2A9B">
        <w:rPr>
          <w:rFonts w:asciiTheme="minorHAnsi" w:hAnsiTheme="minorHAnsi" w:cstheme="minorHAnsi"/>
          <w:spacing w:val="-17"/>
          <w:w w:val="105"/>
        </w:rPr>
        <w:t xml:space="preserve"> </w:t>
      </w:r>
      <w:r w:rsidRPr="009A2A9B">
        <w:rPr>
          <w:rFonts w:asciiTheme="minorHAnsi" w:hAnsiTheme="minorHAnsi" w:cstheme="minorHAnsi"/>
          <w:w w:val="105"/>
        </w:rPr>
        <w:t>than</w:t>
      </w:r>
      <w:r w:rsidRPr="009A2A9B">
        <w:rPr>
          <w:rFonts w:asciiTheme="minorHAnsi" w:hAnsiTheme="minorHAnsi" w:cstheme="minorHAnsi"/>
          <w:spacing w:val="-15"/>
          <w:w w:val="105"/>
        </w:rPr>
        <w:t xml:space="preserve"> </w:t>
      </w:r>
      <w:r w:rsidRPr="009A2A9B">
        <w:rPr>
          <w:rFonts w:asciiTheme="minorHAnsi" w:hAnsiTheme="minorHAnsi" w:cstheme="minorHAnsi"/>
          <w:w w:val="105"/>
        </w:rPr>
        <w:t>thirty</w:t>
      </w:r>
      <w:r w:rsidR="00091A1C" w:rsidRPr="009A2A9B">
        <w:rPr>
          <w:rFonts w:asciiTheme="minorHAnsi" w:hAnsiTheme="minorHAnsi" w:cstheme="minorHAnsi"/>
        </w:rPr>
        <w:t xml:space="preserve"> </w:t>
      </w:r>
      <w:r w:rsidRPr="009A2A9B">
        <w:rPr>
          <w:rFonts w:asciiTheme="minorHAnsi" w:hAnsiTheme="minorHAnsi" w:cstheme="minorHAnsi"/>
        </w:rPr>
        <w:t xml:space="preserve">(30) days will require approval by </w:t>
      </w:r>
      <w:r w:rsidR="00091A1C" w:rsidRPr="009A2A9B">
        <w:rPr>
          <w:rFonts w:asciiTheme="minorHAnsi" w:hAnsiTheme="minorHAnsi" w:cstheme="minorHAnsi"/>
        </w:rPr>
        <w:t xml:space="preserve">the </w:t>
      </w:r>
      <w:r w:rsidR="009A2A9B">
        <w:rPr>
          <w:rFonts w:asciiTheme="minorHAnsi" w:hAnsiTheme="minorHAnsi" w:cstheme="minorHAnsi"/>
        </w:rPr>
        <w:t xml:space="preserve">Assistant </w:t>
      </w:r>
      <w:r w:rsidR="00091A1C" w:rsidRPr="009A2A9B">
        <w:rPr>
          <w:rFonts w:asciiTheme="minorHAnsi" w:hAnsiTheme="minorHAnsi" w:cstheme="minorHAnsi"/>
          <w:spacing w:val="2"/>
        </w:rPr>
        <w:t>Chie</w:t>
      </w:r>
      <w:r w:rsidRPr="009A2A9B">
        <w:rPr>
          <w:rFonts w:asciiTheme="minorHAnsi" w:hAnsiTheme="minorHAnsi" w:cstheme="minorHAnsi"/>
          <w:spacing w:val="8"/>
        </w:rPr>
        <w:t>f</w:t>
      </w:r>
      <w:r w:rsidR="009A2A9B">
        <w:rPr>
          <w:rFonts w:asciiTheme="minorHAnsi" w:hAnsiTheme="minorHAnsi" w:cstheme="minorHAnsi"/>
          <w:spacing w:val="8"/>
        </w:rPr>
        <w:t xml:space="preserve"> of Operations</w:t>
      </w:r>
      <w:r w:rsidR="00102677" w:rsidRPr="009A2A9B">
        <w:rPr>
          <w:rFonts w:asciiTheme="minorHAnsi" w:hAnsiTheme="minorHAnsi" w:cstheme="minorHAnsi"/>
          <w:spacing w:val="8"/>
        </w:rPr>
        <w:t xml:space="preserve"> and RVC.</w:t>
      </w:r>
    </w:p>
    <w:p w14:paraId="01ACF521" w14:textId="5C255E6F" w:rsidR="00825931" w:rsidRPr="009A2A9B" w:rsidRDefault="001C5D2A" w:rsidP="00E21655">
      <w:pPr>
        <w:pStyle w:val="ListParagraph"/>
        <w:numPr>
          <w:ilvl w:val="0"/>
          <w:numId w:val="10"/>
        </w:numPr>
        <w:tabs>
          <w:tab w:val="left" w:pos="827"/>
        </w:tabs>
        <w:ind w:right="-30"/>
        <w:jc w:val="both"/>
        <w:rPr>
          <w:rFonts w:asciiTheme="minorHAnsi" w:hAnsiTheme="minorHAnsi" w:cstheme="minorHAnsi"/>
          <w:color w:val="2A2A2A"/>
        </w:rPr>
      </w:pPr>
      <w:r w:rsidRPr="009A2A9B">
        <w:rPr>
          <w:rFonts w:asciiTheme="minorHAnsi" w:hAnsiTheme="minorHAnsi" w:cstheme="minorHAnsi"/>
          <w:color w:val="2A2A2A"/>
        </w:rPr>
        <w:t>A</w:t>
      </w:r>
      <w:r w:rsidR="00CB09B0" w:rsidRPr="009A2A9B">
        <w:rPr>
          <w:rFonts w:asciiTheme="minorHAnsi" w:hAnsiTheme="minorHAnsi" w:cstheme="minorHAnsi"/>
          <w:color w:val="2A2A2A"/>
        </w:rPr>
        <w:t>n</w:t>
      </w:r>
      <w:r w:rsidRPr="009A2A9B">
        <w:rPr>
          <w:rFonts w:asciiTheme="minorHAnsi" w:hAnsiTheme="minorHAnsi" w:cstheme="minorHAnsi"/>
          <w:color w:val="2A2A2A"/>
        </w:rPr>
        <w:t xml:space="preserve"> R</w:t>
      </w:r>
      <w:r w:rsidR="00CB09B0" w:rsidRPr="009A2A9B">
        <w:rPr>
          <w:rFonts w:asciiTheme="minorHAnsi" w:hAnsiTheme="minorHAnsi" w:cstheme="minorHAnsi"/>
          <w:color w:val="2A2A2A"/>
        </w:rPr>
        <w:t>FF</w:t>
      </w:r>
      <w:r w:rsidRPr="009A2A9B">
        <w:rPr>
          <w:rFonts w:asciiTheme="minorHAnsi" w:hAnsiTheme="minorHAnsi" w:cstheme="minorHAnsi"/>
          <w:color w:val="2A2A2A"/>
        </w:rPr>
        <w:t xml:space="preserve"> will not respond to incidents if impaired by illness</w:t>
      </w:r>
      <w:r w:rsidR="00BF59CE" w:rsidRPr="009A2A9B">
        <w:rPr>
          <w:rFonts w:asciiTheme="minorHAnsi" w:hAnsiTheme="minorHAnsi" w:cstheme="minorHAnsi"/>
          <w:color w:val="2A2A2A"/>
        </w:rPr>
        <w:t xml:space="preserve">, drugs, </w:t>
      </w:r>
      <w:r w:rsidR="00615774" w:rsidRPr="009A2A9B">
        <w:rPr>
          <w:rFonts w:asciiTheme="minorHAnsi" w:hAnsiTheme="minorHAnsi" w:cstheme="minorHAnsi"/>
          <w:color w:val="2A2A2A"/>
        </w:rPr>
        <w:t>alcohol,</w:t>
      </w:r>
      <w:r w:rsidRPr="009A2A9B">
        <w:rPr>
          <w:rFonts w:asciiTheme="minorHAnsi" w:hAnsiTheme="minorHAnsi" w:cstheme="minorHAnsi"/>
          <w:color w:val="2A2A2A"/>
        </w:rPr>
        <w:t xml:space="preserve"> or other cause that may interfere with the safety of </w:t>
      </w:r>
      <w:r w:rsidR="00091A1C" w:rsidRPr="009A2A9B">
        <w:rPr>
          <w:rFonts w:asciiTheme="minorHAnsi" w:hAnsiTheme="minorHAnsi" w:cstheme="minorHAnsi"/>
          <w:color w:val="2A2A2A"/>
        </w:rPr>
        <w:t>the public</w:t>
      </w:r>
      <w:r w:rsidRPr="009A2A9B">
        <w:rPr>
          <w:rFonts w:asciiTheme="minorHAnsi" w:hAnsiTheme="minorHAnsi" w:cstheme="minorHAnsi"/>
          <w:color w:val="2A2A2A"/>
        </w:rPr>
        <w:t xml:space="preserve">, </w:t>
      </w:r>
      <w:r w:rsidR="00091A1C" w:rsidRPr="009A2A9B">
        <w:rPr>
          <w:rFonts w:asciiTheme="minorHAnsi" w:hAnsiTheme="minorHAnsi" w:cstheme="minorHAnsi"/>
          <w:color w:val="2A2A2A"/>
        </w:rPr>
        <w:t>the R</w:t>
      </w:r>
      <w:r w:rsidR="00CB09B0" w:rsidRPr="009A2A9B">
        <w:rPr>
          <w:rFonts w:asciiTheme="minorHAnsi" w:hAnsiTheme="minorHAnsi" w:cstheme="minorHAnsi"/>
          <w:color w:val="2A2A2A"/>
        </w:rPr>
        <w:t>FF</w:t>
      </w:r>
      <w:r w:rsidRPr="009A2A9B">
        <w:rPr>
          <w:rFonts w:asciiTheme="minorHAnsi" w:hAnsiTheme="minorHAnsi" w:cstheme="minorHAnsi"/>
          <w:color w:val="2A2A2A"/>
        </w:rPr>
        <w:t xml:space="preserve">, or other </w:t>
      </w:r>
      <w:r w:rsidR="00091A1C" w:rsidRPr="009A2A9B">
        <w:rPr>
          <w:rFonts w:asciiTheme="minorHAnsi" w:hAnsiTheme="minorHAnsi" w:cstheme="minorHAnsi"/>
          <w:color w:val="2A2A2A"/>
        </w:rPr>
        <w:t>MRFD personnel</w:t>
      </w:r>
      <w:r w:rsidRPr="009A2A9B">
        <w:rPr>
          <w:rFonts w:asciiTheme="minorHAnsi" w:hAnsiTheme="minorHAnsi" w:cstheme="minorHAnsi"/>
          <w:color w:val="2A2A2A"/>
        </w:rPr>
        <w:t>.</w:t>
      </w:r>
    </w:p>
    <w:p w14:paraId="0E615B8B" w14:textId="77777777" w:rsidR="003A5C44" w:rsidRPr="009A2A9B" w:rsidRDefault="003A5C44" w:rsidP="00E21655">
      <w:pPr>
        <w:pStyle w:val="ListParagraph"/>
        <w:tabs>
          <w:tab w:val="left" w:pos="827"/>
        </w:tabs>
        <w:ind w:left="720" w:right="-30" w:firstLine="0"/>
        <w:jc w:val="both"/>
        <w:rPr>
          <w:rFonts w:asciiTheme="minorHAnsi" w:hAnsiTheme="minorHAnsi" w:cstheme="minorHAnsi"/>
          <w:b/>
          <w:bCs/>
          <w:color w:val="2A2A2A"/>
        </w:rPr>
      </w:pPr>
    </w:p>
    <w:p w14:paraId="74E2A98D" w14:textId="5B0444A0" w:rsidR="005B5B58" w:rsidRPr="009A2A9B" w:rsidRDefault="005B5B58" w:rsidP="00E21655">
      <w:pPr>
        <w:pStyle w:val="BodyText"/>
        <w:ind w:right="-30"/>
        <w:jc w:val="both"/>
        <w:rPr>
          <w:rFonts w:asciiTheme="minorHAnsi" w:hAnsiTheme="minorHAnsi" w:cstheme="minorHAnsi"/>
          <w:b/>
          <w:bCs/>
          <w:color w:val="282828"/>
          <w:w w:val="105"/>
          <w:sz w:val="22"/>
          <w:szCs w:val="22"/>
        </w:rPr>
      </w:pPr>
      <w:r w:rsidRPr="009A2A9B">
        <w:rPr>
          <w:rFonts w:asciiTheme="minorHAnsi" w:hAnsiTheme="minorHAnsi" w:cstheme="minorHAnsi"/>
          <w:b/>
          <w:bCs/>
          <w:color w:val="282828"/>
          <w:w w:val="105"/>
          <w:sz w:val="22"/>
          <w:szCs w:val="22"/>
        </w:rPr>
        <w:t>Residents Quarters and Uniforms</w:t>
      </w:r>
    </w:p>
    <w:p w14:paraId="08C3DA58" w14:textId="13379E0F" w:rsidR="00825931" w:rsidRPr="009A2A9B" w:rsidRDefault="005B5B58" w:rsidP="00E21655">
      <w:pPr>
        <w:pStyle w:val="ListParagraph"/>
        <w:numPr>
          <w:ilvl w:val="0"/>
          <w:numId w:val="11"/>
        </w:numPr>
        <w:tabs>
          <w:tab w:val="left" w:pos="924"/>
        </w:tabs>
        <w:ind w:right="-30"/>
        <w:jc w:val="both"/>
        <w:rPr>
          <w:rFonts w:asciiTheme="minorHAnsi" w:hAnsiTheme="minorHAnsi" w:cstheme="minorHAnsi"/>
          <w:color w:val="282828"/>
        </w:rPr>
      </w:pPr>
      <w:r w:rsidRPr="009A2A9B">
        <w:rPr>
          <w:rFonts w:asciiTheme="minorHAnsi" w:hAnsiTheme="minorHAnsi" w:cstheme="minorHAnsi"/>
          <w:color w:val="282828"/>
          <w:w w:val="105"/>
        </w:rPr>
        <w:t xml:space="preserve">There are designated residents’ quarters and the </w:t>
      </w:r>
      <w:r w:rsidR="001C5D2A" w:rsidRPr="009A2A9B">
        <w:rPr>
          <w:rFonts w:asciiTheme="minorHAnsi" w:hAnsiTheme="minorHAnsi" w:cstheme="minorHAnsi"/>
          <w:color w:val="282828"/>
          <w:w w:val="105"/>
        </w:rPr>
        <w:t xml:space="preserve">District's fire stations. </w:t>
      </w:r>
      <w:r w:rsidRPr="009A2A9B">
        <w:rPr>
          <w:rFonts w:asciiTheme="minorHAnsi" w:hAnsiTheme="minorHAnsi" w:cstheme="minorHAnsi"/>
          <w:color w:val="282828"/>
          <w:w w:val="105"/>
        </w:rPr>
        <w:t xml:space="preserve">Each station </w:t>
      </w:r>
      <w:r w:rsidRPr="009A2A9B">
        <w:rPr>
          <w:rFonts w:asciiTheme="minorHAnsi" w:hAnsiTheme="minorHAnsi" w:cstheme="minorHAnsi"/>
          <w:color w:val="282828"/>
          <w:spacing w:val="-10"/>
          <w:w w:val="105"/>
        </w:rPr>
        <w:t xml:space="preserve">has </w:t>
      </w:r>
      <w:r w:rsidR="001C5D2A" w:rsidRPr="009A2A9B">
        <w:rPr>
          <w:rFonts w:asciiTheme="minorHAnsi" w:hAnsiTheme="minorHAnsi" w:cstheme="minorHAnsi"/>
          <w:color w:val="282828"/>
          <w:w w:val="105"/>
        </w:rPr>
        <w:t>facilities</w:t>
      </w:r>
      <w:r w:rsidR="001C5D2A" w:rsidRPr="009A2A9B">
        <w:rPr>
          <w:rFonts w:asciiTheme="minorHAnsi" w:hAnsiTheme="minorHAnsi" w:cstheme="minorHAnsi"/>
          <w:color w:val="282828"/>
          <w:spacing w:val="7"/>
          <w:w w:val="105"/>
        </w:rPr>
        <w:t xml:space="preserve"> </w:t>
      </w:r>
      <w:r w:rsidR="001C5D2A" w:rsidRPr="009A2A9B">
        <w:rPr>
          <w:rFonts w:asciiTheme="minorHAnsi" w:hAnsiTheme="minorHAnsi" w:cstheme="minorHAnsi"/>
          <w:color w:val="282828"/>
          <w:w w:val="105"/>
        </w:rPr>
        <w:t>for</w:t>
      </w:r>
      <w:r w:rsidR="001C5D2A" w:rsidRPr="009A2A9B">
        <w:rPr>
          <w:rFonts w:asciiTheme="minorHAnsi" w:hAnsiTheme="minorHAnsi" w:cstheme="minorHAnsi"/>
          <w:color w:val="282828"/>
          <w:spacing w:val="12"/>
          <w:w w:val="105"/>
        </w:rPr>
        <w:t xml:space="preserve"> </w:t>
      </w:r>
      <w:r w:rsidR="001C5D2A" w:rsidRPr="009A2A9B">
        <w:rPr>
          <w:rFonts w:asciiTheme="minorHAnsi" w:hAnsiTheme="minorHAnsi" w:cstheme="minorHAnsi"/>
          <w:color w:val="282828"/>
          <w:w w:val="105"/>
        </w:rPr>
        <w:t>preparing</w:t>
      </w:r>
      <w:r w:rsidR="001C5D2A" w:rsidRPr="009A2A9B">
        <w:rPr>
          <w:rFonts w:asciiTheme="minorHAnsi" w:hAnsiTheme="minorHAnsi" w:cstheme="minorHAnsi"/>
          <w:color w:val="282828"/>
          <w:spacing w:val="-10"/>
          <w:w w:val="105"/>
        </w:rPr>
        <w:t xml:space="preserve"> </w:t>
      </w:r>
      <w:r w:rsidR="001C5D2A" w:rsidRPr="009A2A9B">
        <w:rPr>
          <w:rFonts w:asciiTheme="minorHAnsi" w:hAnsiTheme="minorHAnsi" w:cstheme="minorHAnsi"/>
          <w:color w:val="282828"/>
          <w:w w:val="105"/>
        </w:rPr>
        <w:t>meals</w:t>
      </w:r>
      <w:r w:rsidR="001C5D2A" w:rsidRPr="009A2A9B">
        <w:rPr>
          <w:rFonts w:asciiTheme="minorHAnsi" w:hAnsiTheme="minorHAnsi" w:cstheme="minorHAnsi"/>
          <w:color w:val="282828"/>
          <w:spacing w:val="-19"/>
          <w:w w:val="105"/>
        </w:rPr>
        <w:t xml:space="preserve"> </w:t>
      </w:r>
      <w:r w:rsidR="001C5D2A" w:rsidRPr="009A2A9B">
        <w:rPr>
          <w:rFonts w:asciiTheme="minorHAnsi" w:hAnsiTheme="minorHAnsi" w:cstheme="minorHAnsi"/>
          <w:color w:val="282828"/>
          <w:w w:val="105"/>
        </w:rPr>
        <w:t>and</w:t>
      </w:r>
      <w:r w:rsidR="001C5D2A" w:rsidRPr="009A2A9B">
        <w:rPr>
          <w:rFonts w:asciiTheme="minorHAnsi" w:hAnsiTheme="minorHAnsi" w:cstheme="minorHAnsi"/>
          <w:color w:val="282828"/>
          <w:spacing w:val="-20"/>
          <w:w w:val="105"/>
        </w:rPr>
        <w:t xml:space="preserve"> </w:t>
      </w:r>
      <w:r w:rsidR="001C5D2A" w:rsidRPr="009A2A9B">
        <w:rPr>
          <w:rFonts w:asciiTheme="minorHAnsi" w:hAnsiTheme="minorHAnsi" w:cstheme="minorHAnsi"/>
          <w:color w:val="282828"/>
          <w:w w:val="105"/>
        </w:rPr>
        <w:t>storing</w:t>
      </w:r>
      <w:r w:rsidR="001C5D2A" w:rsidRPr="009A2A9B">
        <w:rPr>
          <w:rFonts w:asciiTheme="minorHAnsi" w:hAnsiTheme="minorHAnsi" w:cstheme="minorHAnsi"/>
          <w:color w:val="282828"/>
          <w:spacing w:val="-3"/>
          <w:w w:val="105"/>
        </w:rPr>
        <w:t xml:space="preserve"> </w:t>
      </w:r>
      <w:r w:rsidR="001C5D2A" w:rsidRPr="009A2A9B">
        <w:rPr>
          <w:rFonts w:asciiTheme="minorHAnsi" w:hAnsiTheme="minorHAnsi" w:cstheme="minorHAnsi"/>
          <w:color w:val="282828"/>
          <w:w w:val="105"/>
        </w:rPr>
        <w:t>food</w:t>
      </w:r>
      <w:r w:rsidR="001C5D2A" w:rsidRPr="009A2A9B">
        <w:rPr>
          <w:rFonts w:asciiTheme="minorHAnsi" w:hAnsiTheme="minorHAnsi" w:cstheme="minorHAnsi"/>
          <w:color w:val="282828"/>
          <w:spacing w:val="-25"/>
          <w:w w:val="105"/>
        </w:rPr>
        <w:t xml:space="preserve"> </w:t>
      </w:r>
      <w:r w:rsidR="001C5D2A" w:rsidRPr="009A2A9B">
        <w:rPr>
          <w:rFonts w:asciiTheme="minorHAnsi" w:hAnsiTheme="minorHAnsi" w:cstheme="minorHAnsi"/>
          <w:color w:val="282828"/>
          <w:w w:val="105"/>
        </w:rPr>
        <w:t>and</w:t>
      </w:r>
      <w:r w:rsidR="001C5D2A" w:rsidRPr="009A2A9B">
        <w:rPr>
          <w:rFonts w:asciiTheme="minorHAnsi" w:hAnsiTheme="minorHAnsi" w:cstheme="minorHAnsi"/>
          <w:color w:val="282828"/>
          <w:spacing w:val="-19"/>
          <w:w w:val="105"/>
        </w:rPr>
        <w:t xml:space="preserve"> </w:t>
      </w:r>
      <w:r w:rsidR="001C5D2A" w:rsidRPr="009A2A9B">
        <w:rPr>
          <w:rFonts w:asciiTheme="minorHAnsi" w:hAnsiTheme="minorHAnsi" w:cstheme="minorHAnsi"/>
          <w:color w:val="282828"/>
          <w:w w:val="105"/>
        </w:rPr>
        <w:t>provide</w:t>
      </w:r>
      <w:r w:rsidRPr="009A2A9B">
        <w:rPr>
          <w:rFonts w:asciiTheme="minorHAnsi" w:hAnsiTheme="minorHAnsi" w:cstheme="minorHAnsi"/>
          <w:color w:val="282828"/>
          <w:w w:val="105"/>
        </w:rPr>
        <w:t>s</w:t>
      </w:r>
      <w:r w:rsidR="001C5D2A" w:rsidRPr="009A2A9B">
        <w:rPr>
          <w:rFonts w:asciiTheme="minorHAnsi" w:hAnsiTheme="minorHAnsi" w:cstheme="minorHAnsi"/>
          <w:color w:val="282828"/>
          <w:spacing w:val="-18"/>
          <w:w w:val="105"/>
        </w:rPr>
        <w:t xml:space="preserve"> </w:t>
      </w:r>
      <w:r w:rsidR="001C5D2A" w:rsidRPr="009A2A9B">
        <w:rPr>
          <w:rFonts w:asciiTheme="minorHAnsi" w:hAnsiTheme="minorHAnsi" w:cstheme="minorHAnsi"/>
          <w:color w:val="282828"/>
          <w:w w:val="105"/>
        </w:rPr>
        <w:t>a</w:t>
      </w:r>
      <w:r w:rsidR="001C5D2A" w:rsidRPr="009A2A9B">
        <w:rPr>
          <w:rFonts w:asciiTheme="minorHAnsi" w:hAnsiTheme="minorHAnsi" w:cstheme="minorHAnsi"/>
          <w:color w:val="282828"/>
          <w:spacing w:val="7"/>
          <w:w w:val="105"/>
        </w:rPr>
        <w:t xml:space="preserve"> </w:t>
      </w:r>
      <w:r w:rsidR="001C5D2A" w:rsidRPr="009A2A9B">
        <w:rPr>
          <w:rFonts w:asciiTheme="minorHAnsi" w:hAnsiTheme="minorHAnsi" w:cstheme="minorHAnsi"/>
          <w:color w:val="282828"/>
          <w:w w:val="105"/>
        </w:rPr>
        <w:t>living</w:t>
      </w:r>
      <w:r w:rsidR="001C5D2A" w:rsidRPr="009A2A9B">
        <w:rPr>
          <w:rFonts w:asciiTheme="minorHAnsi" w:hAnsiTheme="minorHAnsi" w:cstheme="minorHAnsi"/>
          <w:color w:val="282828"/>
          <w:spacing w:val="-22"/>
          <w:w w:val="105"/>
        </w:rPr>
        <w:t xml:space="preserve"> </w:t>
      </w:r>
      <w:r w:rsidR="001C5D2A" w:rsidRPr="009A2A9B">
        <w:rPr>
          <w:rFonts w:asciiTheme="minorHAnsi" w:hAnsiTheme="minorHAnsi" w:cstheme="minorHAnsi"/>
          <w:color w:val="282828"/>
          <w:w w:val="105"/>
        </w:rPr>
        <w:t>area.</w:t>
      </w:r>
    </w:p>
    <w:p w14:paraId="381F3379" w14:textId="01E440CD" w:rsidR="00825931" w:rsidRPr="009A2A9B" w:rsidRDefault="005B5B58" w:rsidP="00E21655">
      <w:pPr>
        <w:pStyle w:val="BodyText"/>
        <w:numPr>
          <w:ilvl w:val="0"/>
          <w:numId w:val="12"/>
        </w:numPr>
        <w:ind w:right="-30"/>
        <w:jc w:val="both"/>
        <w:rPr>
          <w:rFonts w:asciiTheme="minorHAnsi" w:hAnsiTheme="minorHAnsi" w:cstheme="minorHAnsi"/>
          <w:sz w:val="22"/>
          <w:szCs w:val="22"/>
        </w:rPr>
      </w:pPr>
      <w:r w:rsidRPr="009A2A9B">
        <w:rPr>
          <w:rFonts w:asciiTheme="minorHAnsi" w:hAnsiTheme="minorHAnsi" w:cstheme="minorHAnsi"/>
          <w:color w:val="282828"/>
          <w:w w:val="105"/>
          <w:sz w:val="22"/>
          <w:szCs w:val="22"/>
        </w:rPr>
        <w:t>MRFD will p</w:t>
      </w:r>
      <w:r w:rsidR="001C5D2A" w:rsidRPr="009A2A9B">
        <w:rPr>
          <w:rFonts w:asciiTheme="minorHAnsi" w:hAnsiTheme="minorHAnsi" w:cstheme="minorHAnsi"/>
          <w:color w:val="282828"/>
          <w:w w:val="105"/>
          <w:sz w:val="22"/>
          <w:szCs w:val="22"/>
        </w:rPr>
        <w:t>rovide each R</w:t>
      </w:r>
      <w:r w:rsidR="00CB09B0" w:rsidRPr="009A2A9B">
        <w:rPr>
          <w:rFonts w:asciiTheme="minorHAnsi" w:hAnsiTheme="minorHAnsi" w:cstheme="minorHAnsi"/>
          <w:color w:val="282828"/>
          <w:w w:val="105"/>
          <w:sz w:val="22"/>
          <w:szCs w:val="22"/>
        </w:rPr>
        <w:t>FF</w:t>
      </w:r>
      <w:r w:rsidR="001C5D2A" w:rsidRPr="009A2A9B">
        <w:rPr>
          <w:rFonts w:asciiTheme="minorHAnsi" w:hAnsiTheme="minorHAnsi" w:cstheme="minorHAnsi"/>
          <w:color w:val="282828"/>
          <w:w w:val="105"/>
          <w:sz w:val="22"/>
          <w:szCs w:val="22"/>
        </w:rPr>
        <w:t xml:space="preserve"> with the following required uniform, protective </w:t>
      </w:r>
      <w:r w:rsidR="00771940" w:rsidRPr="009A2A9B">
        <w:rPr>
          <w:rFonts w:asciiTheme="minorHAnsi" w:hAnsiTheme="minorHAnsi" w:cstheme="minorHAnsi"/>
          <w:color w:val="282828"/>
          <w:w w:val="105"/>
          <w:sz w:val="22"/>
          <w:szCs w:val="22"/>
        </w:rPr>
        <w:t xml:space="preserve">clothing, </w:t>
      </w:r>
      <w:r w:rsidR="001C5D2A" w:rsidRPr="009A2A9B">
        <w:rPr>
          <w:rFonts w:asciiTheme="minorHAnsi" w:hAnsiTheme="minorHAnsi" w:cstheme="minorHAnsi"/>
          <w:color w:val="282828"/>
          <w:w w:val="105"/>
          <w:sz w:val="22"/>
          <w:szCs w:val="22"/>
        </w:rPr>
        <w:t>and tools</w:t>
      </w:r>
      <w:r w:rsidR="004C1659" w:rsidRPr="009A2A9B">
        <w:rPr>
          <w:rFonts w:asciiTheme="minorHAnsi" w:hAnsiTheme="minorHAnsi" w:cstheme="minorHAnsi"/>
          <w:color w:val="282828"/>
          <w:w w:val="105"/>
          <w:sz w:val="22"/>
          <w:szCs w:val="22"/>
        </w:rPr>
        <w:t>, including but not limited to:</w:t>
      </w:r>
    </w:p>
    <w:p w14:paraId="3D58B494" w14:textId="77777777" w:rsidR="00E21655" w:rsidRPr="009A2A9B" w:rsidRDefault="00004717" w:rsidP="00E21655">
      <w:pPr>
        <w:pStyle w:val="BodyText"/>
        <w:tabs>
          <w:tab w:val="left" w:pos="3778"/>
        </w:tabs>
        <w:ind w:right="-30"/>
        <w:jc w:val="both"/>
        <w:rPr>
          <w:rFonts w:asciiTheme="minorHAnsi" w:hAnsiTheme="minorHAnsi" w:cstheme="minorHAnsi"/>
          <w:color w:val="282828"/>
          <w:w w:val="105"/>
          <w:position w:val="1"/>
          <w:sz w:val="22"/>
          <w:szCs w:val="22"/>
        </w:rPr>
      </w:pPr>
      <w:r w:rsidRPr="009A2A9B">
        <w:rPr>
          <w:rFonts w:asciiTheme="minorHAnsi" w:hAnsiTheme="minorHAnsi" w:cstheme="minorHAnsi"/>
          <w:color w:val="282828"/>
          <w:w w:val="105"/>
          <w:position w:val="1"/>
          <w:sz w:val="22"/>
          <w:szCs w:val="22"/>
        </w:rPr>
        <w:t xml:space="preserve">                  </w:t>
      </w:r>
    </w:p>
    <w:p w14:paraId="20068831" w14:textId="4A1C6BA0" w:rsidR="00825931" w:rsidRPr="009A2A9B" w:rsidRDefault="00E21655" w:rsidP="00E21655">
      <w:pPr>
        <w:pStyle w:val="BodyText"/>
        <w:tabs>
          <w:tab w:val="left" w:pos="3778"/>
        </w:tabs>
        <w:ind w:right="-30"/>
        <w:jc w:val="both"/>
        <w:rPr>
          <w:rFonts w:asciiTheme="minorHAnsi" w:hAnsiTheme="minorHAnsi" w:cstheme="minorHAnsi"/>
          <w:sz w:val="22"/>
          <w:szCs w:val="22"/>
        </w:rPr>
      </w:pPr>
      <w:r w:rsidRPr="009A2A9B">
        <w:rPr>
          <w:rFonts w:asciiTheme="minorHAnsi" w:hAnsiTheme="minorHAnsi" w:cstheme="minorHAnsi"/>
          <w:color w:val="282828"/>
          <w:w w:val="105"/>
          <w:position w:val="1"/>
          <w:sz w:val="22"/>
          <w:szCs w:val="22"/>
        </w:rPr>
        <w:t xml:space="preserve">                    </w:t>
      </w:r>
      <w:r w:rsidR="00004717" w:rsidRPr="009A2A9B">
        <w:rPr>
          <w:rFonts w:asciiTheme="minorHAnsi" w:hAnsiTheme="minorHAnsi" w:cstheme="minorHAnsi"/>
          <w:color w:val="282828"/>
          <w:w w:val="105"/>
          <w:position w:val="1"/>
          <w:sz w:val="22"/>
          <w:szCs w:val="22"/>
        </w:rPr>
        <w:t xml:space="preserve"> </w:t>
      </w:r>
      <w:r w:rsidR="001C5D2A" w:rsidRPr="009A2A9B">
        <w:rPr>
          <w:rFonts w:asciiTheme="minorHAnsi" w:hAnsiTheme="minorHAnsi" w:cstheme="minorHAnsi"/>
          <w:color w:val="282828"/>
          <w:w w:val="105"/>
          <w:position w:val="1"/>
          <w:sz w:val="22"/>
          <w:szCs w:val="22"/>
          <w:u w:val="single"/>
        </w:rPr>
        <w:t>Quantit</w:t>
      </w:r>
      <w:r w:rsidR="00091A1C" w:rsidRPr="009A2A9B">
        <w:rPr>
          <w:rFonts w:asciiTheme="minorHAnsi" w:hAnsiTheme="minorHAnsi" w:cstheme="minorHAnsi"/>
          <w:color w:val="282828"/>
          <w:w w:val="105"/>
          <w:position w:val="1"/>
          <w:sz w:val="22"/>
          <w:szCs w:val="22"/>
          <w:u w:val="single"/>
        </w:rPr>
        <w:t>y</w:t>
      </w:r>
      <w:r w:rsidRPr="009A2A9B">
        <w:rPr>
          <w:rFonts w:asciiTheme="minorHAnsi" w:hAnsiTheme="minorHAnsi" w:cstheme="minorHAnsi"/>
          <w:color w:val="282828"/>
          <w:w w:val="105"/>
          <w:position w:val="1"/>
          <w:sz w:val="22"/>
          <w:szCs w:val="22"/>
        </w:rPr>
        <w:t xml:space="preserve">                                </w:t>
      </w:r>
      <w:r w:rsidR="001C5D2A" w:rsidRPr="009A2A9B">
        <w:rPr>
          <w:rFonts w:asciiTheme="minorHAnsi" w:hAnsiTheme="minorHAnsi" w:cstheme="minorHAnsi"/>
          <w:color w:val="282828"/>
          <w:w w:val="110"/>
          <w:sz w:val="22"/>
          <w:szCs w:val="22"/>
          <w:u w:val="single" w:color="000000"/>
        </w:rPr>
        <w:t>Item</w:t>
      </w:r>
    </w:p>
    <w:p w14:paraId="35A39479" w14:textId="77777777" w:rsidR="00004717" w:rsidRPr="009A2A9B" w:rsidRDefault="00004717" w:rsidP="00E21655">
      <w:pPr>
        <w:pStyle w:val="ListParagraph"/>
        <w:widowControl/>
        <w:numPr>
          <w:ilvl w:val="0"/>
          <w:numId w:val="13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</w:rPr>
        <w:t>Nomex Hood</w:t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</w:p>
    <w:p w14:paraId="5F83A32C" w14:textId="77777777" w:rsidR="00004717" w:rsidRPr="009A2A9B" w:rsidRDefault="00004717" w:rsidP="00E21655">
      <w:pPr>
        <w:ind w:left="720" w:firstLine="720"/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</w:rPr>
        <w:t>1</w:t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  <w:t>Helmet</w:t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</w:p>
    <w:p w14:paraId="5817B82F" w14:textId="1319C2FA" w:rsidR="00004717" w:rsidRPr="009A2A9B" w:rsidRDefault="00004717" w:rsidP="00E21655">
      <w:pPr>
        <w:ind w:left="720" w:firstLine="720"/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</w:rPr>
        <w:t>1</w:t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  <w:t>EMS Coat</w:t>
      </w:r>
      <w:r w:rsidR="00C503EF" w:rsidRPr="009A2A9B">
        <w:rPr>
          <w:rFonts w:asciiTheme="minorHAnsi" w:hAnsiTheme="minorHAnsi" w:cstheme="minorHAnsi"/>
        </w:rPr>
        <w:t>/Duty coat</w:t>
      </w:r>
      <w:r w:rsidRPr="009A2A9B">
        <w:rPr>
          <w:rFonts w:asciiTheme="minorHAnsi" w:hAnsiTheme="minorHAnsi" w:cstheme="minorHAnsi"/>
        </w:rPr>
        <w:tab/>
      </w:r>
    </w:p>
    <w:p w14:paraId="2101BDD1" w14:textId="77777777" w:rsidR="00004717" w:rsidRPr="009A2A9B" w:rsidRDefault="00004717" w:rsidP="00E21655">
      <w:pPr>
        <w:ind w:left="720" w:firstLine="720"/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</w:rPr>
        <w:t>1</w:t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  <w:t>Turnout Coat</w:t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</w:p>
    <w:p w14:paraId="5ADBAD20" w14:textId="77777777" w:rsidR="00004717" w:rsidRPr="009A2A9B" w:rsidRDefault="00004717" w:rsidP="00E21655">
      <w:pPr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  <w:t>1</w:t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  <w:t>Turnout Pants</w:t>
      </w:r>
      <w:r w:rsidRPr="009A2A9B">
        <w:rPr>
          <w:rFonts w:asciiTheme="minorHAnsi" w:hAnsiTheme="minorHAnsi" w:cstheme="minorHAnsi"/>
        </w:rPr>
        <w:tab/>
      </w:r>
    </w:p>
    <w:p w14:paraId="388D994A" w14:textId="77777777" w:rsidR="00004717" w:rsidRPr="009A2A9B" w:rsidRDefault="00004717" w:rsidP="00E21655">
      <w:pPr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  <w:t>1</w:t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  <w:t>Turnout Boots</w:t>
      </w:r>
      <w:r w:rsidRPr="009A2A9B">
        <w:rPr>
          <w:rFonts w:asciiTheme="minorHAnsi" w:hAnsiTheme="minorHAnsi" w:cstheme="minorHAnsi"/>
        </w:rPr>
        <w:tab/>
      </w:r>
    </w:p>
    <w:p w14:paraId="2B3E7E9B" w14:textId="68D65BEB" w:rsidR="00004717" w:rsidRPr="009A2A9B" w:rsidRDefault="00004717" w:rsidP="00E21655">
      <w:pPr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  <w:t>1</w:t>
      </w:r>
      <w:r w:rsidR="004C1659" w:rsidRPr="009A2A9B">
        <w:rPr>
          <w:rFonts w:asciiTheme="minorHAnsi" w:hAnsiTheme="minorHAnsi" w:cstheme="minorHAnsi"/>
        </w:rPr>
        <w:t xml:space="preserve"> pair</w:t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  <w:t>Structure Gloves</w:t>
      </w:r>
    </w:p>
    <w:p w14:paraId="6A24D39D" w14:textId="55978EC7" w:rsidR="003864F1" w:rsidRPr="009A2A9B" w:rsidRDefault="00004717" w:rsidP="00E21655">
      <w:pPr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  <w:t>1</w:t>
      </w:r>
      <w:r w:rsidR="004C1659" w:rsidRPr="009A2A9B">
        <w:rPr>
          <w:rFonts w:asciiTheme="minorHAnsi" w:hAnsiTheme="minorHAnsi" w:cstheme="minorHAnsi"/>
        </w:rPr>
        <w:t xml:space="preserve"> </w:t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  <w:t>Flashlight</w:t>
      </w:r>
    </w:p>
    <w:p w14:paraId="688AD483" w14:textId="7AD595E5" w:rsidR="00004717" w:rsidRPr="009A2A9B" w:rsidRDefault="003864F1" w:rsidP="00E21655">
      <w:pPr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</w:rPr>
        <w:tab/>
      </w:r>
      <w:r w:rsidR="004C1659" w:rsidRPr="009A2A9B">
        <w:rPr>
          <w:rFonts w:asciiTheme="minorHAnsi" w:hAnsiTheme="minorHAnsi" w:cstheme="minorHAnsi"/>
        </w:rPr>
        <w:tab/>
      </w:r>
      <w:r w:rsidR="00B85FD9" w:rsidRPr="009A2A9B">
        <w:rPr>
          <w:rFonts w:asciiTheme="minorHAnsi" w:hAnsiTheme="minorHAnsi" w:cstheme="minorHAnsi"/>
          <w:color w:val="282828"/>
          <w:w w:val="115"/>
          <w:position w:val="1"/>
        </w:rPr>
        <w:t>2</w:t>
      </w:r>
      <w:r w:rsidR="001C5D2A" w:rsidRPr="009A2A9B">
        <w:rPr>
          <w:rFonts w:asciiTheme="minorHAnsi" w:hAnsiTheme="minorHAnsi" w:cstheme="minorHAnsi"/>
          <w:color w:val="282828"/>
          <w:w w:val="115"/>
          <w:position w:val="1"/>
        </w:rPr>
        <w:tab/>
      </w:r>
      <w:r w:rsidR="00004717" w:rsidRPr="009A2A9B">
        <w:rPr>
          <w:rFonts w:asciiTheme="minorHAnsi" w:hAnsiTheme="minorHAnsi" w:cstheme="minorHAnsi"/>
        </w:rPr>
        <w:tab/>
      </w:r>
      <w:r w:rsidR="00004717" w:rsidRPr="009A2A9B">
        <w:rPr>
          <w:rFonts w:asciiTheme="minorHAnsi" w:hAnsiTheme="minorHAnsi" w:cstheme="minorHAnsi"/>
        </w:rPr>
        <w:tab/>
        <w:t>Wildland firefighting shirts</w:t>
      </w:r>
      <w:r w:rsidR="00004717" w:rsidRPr="009A2A9B">
        <w:rPr>
          <w:rFonts w:asciiTheme="minorHAnsi" w:hAnsiTheme="minorHAnsi" w:cstheme="minorHAnsi"/>
        </w:rPr>
        <w:tab/>
      </w:r>
    </w:p>
    <w:p w14:paraId="0C1CFDAF" w14:textId="4A4143C2" w:rsidR="00004717" w:rsidRPr="009A2A9B" w:rsidRDefault="00004717" w:rsidP="00E21655">
      <w:pPr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</w:rPr>
        <w:t xml:space="preserve">  </w:t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  <w:t>1</w:t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  <w:t>Wildland Helmet</w:t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</w:p>
    <w:p w14:paraId="4F3CC929" w14:textId="6009F4D5" w:rsidR="00004717" w:rsidRPr="009A2A9B" w:rsidRDefault="00004717" w:rsidP="00E21655">
      <w:pPr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  <w:t>1</w:t>
      </w:r>
      <w:r w:rsidR="004C1659" w:rsidRPr="009A2A9B">
        <w:rPr>
          <w:rFonts w:asciiTheme="minorHAnsi" w:hAnsiTheme="minorHAnsi" w:cstheme="minorHAnsi"/>
        </w:rPr>
        <w:t xml:space="preserve"> pair</w:t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  <w:t>Wildland Gloves</w:t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</w:p>
    <w:p w14:paraId="69FE18A3" w14:textId="7C4C6BAD" w:rsidR="00B85FD9" w:rsidRPr="009A2A9B" w:rsidRDefault="00B85FD9" w:rsidP="00E21655">
      <w:pPr>
        <w:pStyle w:val="BodyText"/>
        <w:tabs>
          <w:tab w:val="left" w:pos="3780"/>
        </w:tabs>
        <w:ind w:right="-30"/>
        <w:jc w:val="both"/>
        <w:rPr>
          <w:rFonts w:asciiTheme="minorHAnsi" w:hAnsiTheme="minorHAnsi" w:cstheme="minorHAnsi"/>
          <w:sz w:val="22"/>
          <w:szCs w:val="22"/>
        </w:rPr>
      </w:pPr>
      <w:r w:rsidRPr="009A2A9B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E857AB" w:rsidRPr="009A2A9B">
        <w:rPr>
          <w:rFonts w:asciiTheme="minorHAnsi" w:hAnsiTheme="minorHAnsi" w:cstheme="minorHAnsi"/>
          <w:sz w:val="22"/>
          <w:szCs w:val="22"/>
        </w:rPr>
        <w:t xml:space="preserve">   </w:t>
      </w:r>
      <w:r w:rsidR="00004717" w:rsidRPr="009A2A9B">
        <w:rPr>
          <w:rFonts w:asciiTheme="minorHAnsi" w:hAnsiTheme="minorHAnsi" w:cstheme="minorHAnsi"/>
          <w:sz w:val="22"/>
          <w:szCs w:val="22"/>
        </w:rPr>
        <w:t xml:space="preserve">1 </w:t>
      </w:r>
      <w:r w:rsidRPr="009A2A9B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E857AB" w:rsidRPr="009A2A9B">
        <w:rPr>
          <w:rFonts w:asciiTheme="minorHAnsi" w:hAnsiTheme="minorHAnsi" w:cstheme="minorHAnsi"/>
          <w:sz w:val="22"/>
          <w:szCs w:val="22"/>
        </w:rPr>
        <w:t xml:space="preserve">    </w:t>
      </w:r>
      <w:r w:rsidR="00004717" w:rsidRPr="009A2A9B">
        <w:rPr>
          <w:rFonts w:asciiTheme="minorHAnsi" w:hAnsiTheme="minorHAnsi" w:cstheme="minorHAnsi"/>
          <w:sz w:val="22"/>
          <w:szCs w:val="22"/>
        </w:rPr>
        <w:t>Fire Pack/Shelter</w:t>
      </w:r>
    </w:p>
    <w:p w14:paraId="540410E3" w14:textId="1ACBBD41" w:rsidR="00B85FD9" w:rsidRPr="009A2A9B" w:rsidRDefault="00B85FD9" w:rsidP="00E21655">
      <w:pPr>
        <w:pStyle w:val="BodyText"/>
        <w:tabs>
          <w:tab w:val="left" w:pos="3780"/>
        </w:tabs>
        <w:ind w:right="-30"/>
        <w:jc w:val="both"/>
        <w:rPr>
          <w:rFonts w:asciiTheme="minorHAnsi" w:hAnsiTheme="minorHAnsi" w:cstheme="minorHAnsi"/>
          <w:sz w:val="22"/>
          <w:szCs w:val="22"/>
        </w:rPr>
      </w:pPr>
      <w:r w:rsidRPr="009A2A9B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E857AB" w:rsidRPr="009A2A9B">
        <w:rPr>
          <w:rFonts w:asciiTheme="minorHAnsi" w:hAnsiTheme="minorHAnsi" w:cstheme="minorHAnsi"/>
          <w:sz w:val="22"/>
          <w:szCs w:val="22"/>
        </w:rPr>
        <w:t xml:space="preserve">   </w:t>
      </w:r>
      <w:r w:rsidRPr="009A2A9B">
        <w:rPr>
          <w:rFonts w:asciiTheme="minorHAnsi" w:hAnsiTheme="minorHAnsi" w:cstheme="minorHAnsi"/>
          <w:sz w:val="22"/>
          <w:szCs w:val="22"/>
        </w:rPr>
        <w:t xml:space="preserve">1                                     </w:t>
      </w:r>
      <w:r w:rsidR="00E857AB" w:rsidRPr="009A2A9B">
        <w:rPr>
          <w:rFonts w:asciiTheme="minorHAnsi" w:hAnsiTheme="minorHAnsi" w:cstheme="minorHAnsi"/>
          <w:sz w:val="22"/>
          <w:szCs w:val="22"/>
        </w:rPr>
        <w:t xml:space="preserve">    </w:t>
      </w:r>
      <w:r w:rsidRPr="009A2A9B">
        <w:rPr>
          <w:rFonts w:asciiTheme="minorHAnsi" w:hAnsiTheme="minorHAnsi" w:cstheme="minorHAnsi"/>
          <w:sz w:val="22"/>
          <w:szCs w:val="22"/>
        </w:rPr>
        <w:t>SCBA Mask</w:t>
      </w:r>
      <w:r w:rsidR="00004717" w:rsidRPr="009A2A9B">
        <w:rPr>
          <w:rFonts w:asciiTheme="minorHAnsi" w:hAnsiTheme="minorHAnsi" w:cstheme="minorHAnsi"/>
          <w:sz w:val="22"/>
          <w:szCs w:val="22"/>
        </w:rPr>
        <w:tab/>
      </w:r>
      <w:r w:rsidR="00004717" w:rsidRPr="009A2A9B">
        <w:rPr>
          <w:rFonts w:asciiTheme="minorHAnsi" w:hAnsiTheme="minorHAnsi" w:cstheme="minorHAnsi"/>
          <w:sz w:val="22"/>
          <w:szCs w:val="22"/>
        </w:rPr>
        <w:tab/>
      </w:r>
    </w:p>
    <w:p w14:paraId="3B08AEFB" w14:textId="152829FA" w:rsidR="00B85FD9" w:rsidRPr="009A2A9B" w:rsidRDefault="00B85FD9" w:rsidP="00E21655">
      <w:pPr>
        <w:ind w:left="720" w:firstLine="720"/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</w:rPr>
        <w:t>2</w:t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  <w:t xml:space="preserve">T-shirts </w:t>
      </w:r>
    </w:p>
    <w:p w14:paraId="572D96D8" w14:textId="40DF1A9C" w:rsidR="00B85FD9" w:rsidRPr="009A2A9B" w:rsidRDefault="00B85FD9" w:rsidP="00E21655">
      <w:pPr>
        <w:ind w:left="720" w:firstLine="720"/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</w:rPr>
        <w:t>1 set</w:t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  <w:t xml:space="preserve">Collar Brass </w:t>
      </w:r>
    </w:p>
    <w:p w14:paraId="0B00B723" w14:textId="77777777" w:rsidR="00B85FD9" w:rsidRPr="009A2A9B" w:rsidRDefault="00B85FD9" w:rsidP="00E21655">
      <w:pPr>
        <w:ind w:left="720" w:firstLine="720"/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</w:rPr>
        <w:t>1</w:t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  <w:t>Badge</w:t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</w:p>
    <w:p w14:paraId="357E64F3" w14:textId="77777777" w:rsidR="00B85FD9" w:rsidRPr="009A2A9B" w:rsidRDefault="00B85FD9" w:rsidP="00E21655">
      <w:pPr>
        <w:ind w:left="720" w:firstLine="720"/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</w:rPr>
        <w:t>1</w:t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  <w:t>Class B shirt</w:t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</w:p>
    <w:p w14:paraId="6A643CEE" w14:textId="2FB9955D" w:rsidR="003A5C44" w:rsidRPr="009A2A9B" w:rsidRDefault="00B85FD9" w:rsidP="00E21655">
      <w:pPr>
        <w:ind w:left="720" w:firstLine="720"/>
        <w:jc w:val="both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</w:rPr>
        <w:t>2</w:t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</w:r>
      <w:r w:rsidRPr="009A2A9B">
        <w:rPr>
          <w:rFonts w:asciiTheme="minorHAnsi" w:hAnsiTheme="minorHAnsi" w:cstheme="minorHAnsi"/>
        </w:rPr>
        <w:tab/>
        <w:t>Nomex pants</w:t>
      </w:r>
    </w:p>
    <w:p w14:paraId="109E59A4" w14:textId="77777777" w:rsidR="00C503EF" w:rsidRPr="009A2A9B" w:rsidRDefault="00C503EF" w:rsidP="00E21655">
      <w:pPr>
        <w:ind w:left="720" w:firstLine="720"/>
        <w:jc w:val="both"/>
        <w:rPr>
          <w:rFonts w:asciiTheme="minorHAnsi" w:hAnsiTheme="minorHAnsi" w:cstheme="minorHAnsi"/>
        </w:rPr>
      </w:pPr>
    </w:p>
    <w:p w14:paraId="74B22644" w14:textId="6D2818CA" w:rsidR="003A5C44" w:rsidRPr="009A2A9B" w:rsidRDefault="001C5D2A" w:rsidP="00E21655">
      <w:pPr>
        <w:pStyle w:val="BodyText"/>
        <w:ind w:right="-30"/>
        <w:jc w:val="both"/>
        <w:rPr>
          <w:rFonts w:asciiTheme="minorHAnsi" w:hAnsiTheme="minorHAnsi" w:cstheme="minorHAnsi"/>
          <w:color w:val="282828"/>
          <w:w w:val="105"/>
          <w:sz w:val="22"/>
          <w:szCs w:val="22"/>
        </w:rPr>
      </w:pPr>
      <w:r w:rsidRPr="009A2A9B">
        <w:rPr>
          <w:rFonts w:asciiTheme="minorHAnsi" w:hAnsiTheme="minorHAnsi" w:cstheme="minorHAnsi"/>
          <w:color w:val="282828"/>
          <w:w w:val="105"/>
          <w:sz w:val="22"/>
          <w:szCs w:val="22"/>
        </w:rPr>
        <w:t>If the R</w:t>
      </w:r>
      <w:r w:rsidR="006E0F5D" w:rsidRPr="009A2A9B">
        <w:rPr>
          <w:rFonts w:asciiTheme="minorHAnsi" w:hAnsiTheme="minorHAnsi" w:cstheme="minorHAnsi"/>
          <w:color w:val="282828"/>
          <w:w w:val="105"/>
          <w:sz w:val="22"/>
          <w:szCs w:val="22"/>
        </w:rPr>
        <w:t>FF</w:t>
      </w:r>
      <w:r w:rsidRPr="009A2A9B">
        <w:rPr>
          <w:rFonts w:asciiTheme="minorHAnsi" w:hAnsiTheme="minorHAnsi" w:cstheme="minorHAnsi"/>
          <w:color w:val="282828"/>
          <w:w w:val="105"/>
          <w:sz w:val="22"/>
          <w:szCs w:val="22"/>
        </w:rPr>
        <w:t xml:space="preserve"> continues in the position of Resident Firefighter in subsequent years, the Fire District will provide replacement of clothing as determined by need.</w:t>
      </w:r>
      <w:r w:rsidR="00BF59CE" w:rsidRPr="009A2A9B">
        <w:rPr>
          <w:rFonts w:asciiTheme="minorHAnsi" w:hAnsiTheme="minorHAnsi" w:cstheme="minorHAnsi"/>
          <w:color w:val="282828"/>
          <w:w w:val="105"/>
          <w:sz w:val="22"/>
          <w:szCs w:val="22"/>
        </w:rPr>
        <w:t xml:space="preserve"> </w:t>
      </w:r>
      <w:r w:rsidR="005B5B58" w:rsidRPr="009A2A9B">
        <w:rPr>
          <w:rFonts w:asciiTheme="minorHAnsi" w:hAnsiTheme="minorHAnsi" w:cstheme="minorHAnsi"/>
          <w:color w:val="282828"/>
          <w:w w:val="105"/>
          <w:sz w:val="22"/>
          <w:szCs w:val="22"/>
        </w:rPr>
        <w:t>I</w:t>
      </w:r>
      <w:r w:rsidR="00E21655" w:rsidRPr="009A2A9B">
        <w:rPr>
          <w:rFonts w:asciiTheme="minorHAnsi" w:hAnsiTheme="minorHAnsi" w:cstheme="minorHAnsi"/>
          <w:color w:val="282828"/>
          <w:w w:val="105"/>
          <w:sz w:val="22"/>
          <w:szCs w:val="22"/>
        </w:rPr>
        <w:t>f</w:t>
      </w:r>
      <w:r w:rsidR="005B5B58" w:rsidRPr="009A2A9B">
        <w:rPr>
          <w:rFonts w:asciiTheme="minorHAnsi" w:hAnsiTheme="minorHAnsi" w:cstheme="minorHAnsi"/>
          <w:color w:val="282828"/>
          <w:w w:val="105"/>
          <w:sz w:val="22"/>
          <w:szCs w:val="22"/>
        </w:rPr>
        <w:t xml:space="preserve"> the RFF ceases to be a resident or volunteer for MRFD, the resident must return </w:t>
      </w:r>
      <w:r w:rsidR="00BF59CE" w:rsidRPr="009A2A9B">
        <w:rPr>
          <w:rFonts w:asciiTheme="minorHAnsi" w:hAnsiTheme="minorHAnsi" w:cstheme="minorHAnsi"/>
          <w:color w:val="282828"/>
          <w:w w:val="105"/>
          <w:sz w:val="22"/>
          <w:szCs w:val="22"/>
        </w:rPr>
        <w:t xml:space="preserve">all items listed </w:t>
      </w:r>
      <w:r w:rsidR="00C503EF" w:rsidRPr="009A2A9B">
        <w:rPr>
          <w:rFonts w:asciiTheme="minorHAnsi" w:hAnsiTheme="minorHAnsi" w:cstheme="minorHAnsi"/>
          <w:color w:val="282828"/>
          <w:w w:val="105"/>
          <w:sz w:val="22"/>
          <w:szCs w:val="22"/>
        </w:rPr>
        <w:t>above and</w:t>
      </w:r>
      <w:r w:rsidR="005B5B58" w:rsidRPr="009A2A9B">
        <w:rPr>
          <w:rFonts w:asciiTheme="minorHAnsi" w:hAnsiTheme="minorHAnsi" w:cstheme="minorHAnsi"/>
          <w:color w:val="282828"/>
          <w:w w:val="105"/>
          <w:sz w:val="22"/>
          <w:szCs w:val="22"/>
        </w:rPr>
        <w:t xml:space="preserve"> any other MRFD equipment provided to them while an RFF.  I</w:t>
      </w:r>
      <w:r w:rsidR="00E21655" w:rsidRPr="009A2A9B">
        <w:rPr>
          <w:rFonts w:asciiTheme="minorHAnsi" w:hAnsiTheme="minorHAnsi" w:cstheme="minorHAnsi"/>
          <w:color w:val="282828"/>
          <w:w w:val="105"/>
          <w:sz w:val="22"/>
          <w:szCs w:val="22"/>
        </w:rPr>
        <w:t>f</w:t>
      </w:r>
      <w:r w:rsidR="005B5B58" w:rsidRPr="009A2A9B">
        <w:rPr>
          <w:rFonts w:asciiTheme="minorHAnsi" w:hAnsiTheme="minorHAnsi" w:cstheme="minorHAnsi"/>
          <w:color w:val="282828"/>
          <w:w w:val="105"/>
          <w:sz w:val="22"/>
          <w:szCs w:val="22"/>
        </w:rPr>
        <w:t xml:space="preserve"> not returned in a timely manner, MRFD may opt to bill the former RFF the </w:t>
      </w:r>
      <w:r w:rsidR="005B5B58" w:rsidRPr="009A2A9B">
        <w:rPr>
          <w:rFonts w:asciiTheme="minorHAnsi" w:hAnsiTheme="minorHAnsi" w:cstheme="minorHAnsi"/>
          <w:color w:val="282828"/>
          <w:w w:val="105"/>
          <w:sz w:val="22"/>
          <w:szCs w:val="22"/>
        </w:rPr>
        <w:lastRenderedPageBreak/>
        <w:t>cost of the missing equipment and take action to collect monies owed</w:t>
      </w:r>
      <w:r w:rsidR="00C503EF" w:rsidRPr="009A2A9B">
        <w:rPr>
          <w:rFonts w:asciiTheme="minorHAnsi" w:hAnsiTheme="minorHAnsi" w:cstheme="minorHAnsi"/>
          <w:color w:val="282828"/>
          <w:w w:val="105"/>
          <w:sz w:val="22"/>
          <w:szCs w:val="22"/>
        </w:rPr>
        <w:t>.</w:t>
      </w:r>
      <w:r w:rsidR="00BF59CE" w:rsidRPr="009A2A9B">
        <w:rPr>
          <w:rFonts w:asciiTheme="minorHAnsi" w:hAnsiTheme="minorHAnsi" w:cstheme="minorHAnsi"/>
          <w:color w:val="282828"/>
          <w:w w:val="105"/>
          <w:sz w:val="22"/>
          <w:szCs w:val="22"/>
        </w:rPr>
        <w:t xml:space="preserve"> </w:t>
      </w:r>
    </w:p>
    <w:p w14:paraId="18081946" w14:textId="77777777" w:rsidR="005E2839" w:rsidRPr="009A2A9B" w:rsidRDefault="005E2839" w:rsidP="00E21655">
      <w:pPr>
        <w:pStyle w:val="BodyText"/>
        <w:ind w:right="-30"/>
        <w:jc w:val="both"/>
        <w:rPr>
          <w:rFonts w:asciiTheme="minorHAnsi" w:hAnsiTheme="minorHAnsi" w:cstheme="minorHAnsi"/>
          <w:sz w:val="22"/>
          <w:szCs w:val="22"/>
        </w:rPr>
      </w:pPr>
    </w:p>
    <w:p w14:paraId="77CF0577" w14:textId="77777777" w:rsidR="00E21655" w:rsidRPr="009A2A9B" w:rsidRDefault="00E21655" w:rsidP="00E21655">
      <w:pPr>
        <w:pStyle w:val="BodyText"/>
        <w:ind w:right="-30"/>
        <w:jc w:val="both"/>
        <w:rPr>
          <w:rFonts w:asciiTheme="minorHAnsi" w:hAnsiTheme="minorHAnsi" w:cstheme="minorHAnsi"/>
          <w:sz w:val="22"/>
          <w:szCs w:val="22"/>
        </w:rPr>
      </w:pPr>
    </w:p>
    <w:p w14:paraId="3A0048E4" w14:textId="4B96DD93" w:rsidR="00A21C4C" w:rsidRPr="009A2A9B" w:rsidRDefault="00A21C4C" w:rsidP="00E21655">
      <w:pPr>
        <w:tabs>
          <w:tab w:val="left" w:pos="823"/>
        </w:tabs>
        <w:ind w:right="-30"/>
        <w:jc w:val="both"/>
        <w:rPr>
          <w:rFonts w:asciiTheme="minorHAnsi" w:hAnsiTheme="minorHAnsi" w:cstheme="minorHAnsi"/>
          <w:b/>
          <w:bCs/>
          <w:color w:val="282828"/>
        </w:rPr>
      </w:pPr>
      <w:r w:rsidRPr="009A2A9B">
        <w:rPr>
          <w:rFonts w:asciiTheme="minorHAnsi" w:hAnsiTheme="minorHAnsi" w:cstheme="minorHAnsi"/>
          <w:b/>
          <w:bCs/>
          <w:color w:val="282828"/>
        </w:rPr>
        <w:t>MRFD Offered Training, Certifications and Workers Compensation</w:t>
      </w:r>
    </w:p>
    <w:p w14:paraId="7D40E0C7" w14:textId="72797EBF" w:rsidR="003A5C44" w:rsidRPr="009A2A9B" w:rsidRDefault="00DF5A75" w:rsidP="00E21655">
      <w:pPr>
        <w:pStyle w:val="ListParagraph"/>
        <w:numPr>
          <w:ilvl w:val="0"/>
          <w:numId w:val="12"/>
        </w:numPr>
        <w:tabs>
          <w:tab w:val="left" w:pos="823"/>
        </w:tabs>
        <w:ind w:right="-30"/>
        <w:jc w:val="both"/>
        <w:rPr>
          <w:rFonts w:asciiTheme="minorHAnsi" w:hAnsiTheme="minorHAnsi" w:cstheme="minorHAnsi"/>
          <w:color w:val="282828"/>
        </w:rPr>
      </w:pPr>
      <w:r w:rsidRPr="009A2A9B">
        <w:rPr>
          <w:rFonts w:asciiTheme="minorHAnsi" w:hAnsiTheme="minorHAnsi" w:cstheme="minorHAnsi"/>
          <w:color w:val="282828"/>
        </w:rPr>
        <w:t>MRFD</w:t>
      </w:r>
      <w:r w:rsidR="001C5D2A" w:rsidRPr="009A2A9B">
        <w:rPr>
          <w:rFonts w:asciiTheme="minorHAnsi" w:hAnsiTheme="minorHAnsi" w:cstheme="minorHAnsi"/>
          <w:color w:val="282828"/>
        </w:rPr>
        <w:t xml:space="preserve"> shall provide training as deemed necessary to upgrade and maintain the technical and manipulative skill level of </w:t>
      </w:r>
      <w:r w:rsidR="00FD40E8" w:rsidRPr="009A2A9B">
        <w:rPr>
          <w:rFonts w:asciiTheme="minorHAnsi" w:hAnsiTheme="minorHAnsi" w:cstheme="minorHAnsi"/>
          <w:color w:val="282828"/>
        </w:rPr>
        <w:t xml:space="preserve">the </w:t>
      </w:r>
      <w:r w:rsidR="001C5D2A" w:rsidRPr="009A2A9B">
        <w:rPr>
          <w:rFonts w:asciiTheme="minorHAnsi" w:hAnsiTheme="minorHAnsi" w:cstheme="minorHAnsi"/>
          <w:color w:val="282828"/>
        </w:rPr>
        <w:t>R</w:t>
      </w:r>
      <w:r w:rsidRPr="009A2A9B">
        <w:rPr>
          <w:rFonts w:asciiTheme="minorHAnsi" w:hAnsiTheme="minorHAnsi" w:cstheme="minorHAnsi"/>
          <w:color w:val="282828"/>
        </w:rPr>
        <w:t>FF</w:t>
      </w:r>
      <w:r w:rsidR="001C5D2A" w:rsidRPr="009A2A9B">
        <w:rPr>
          <w:rFonts w:asciiTheme="minorHAnsi" w:hAnsiTheme="minorHAnsi" w:cstheme="minorHAnsi"/>
          <w:color w:val="282828"/>
        </w:rPr>
        <w:t>. Previous experience and training may be substituted.</w:t>
      </w:r>
    </w:p>
    <w:p w14:paraId="7417ECEB" w14:textId="3D5F1E99" w:rsidR="00825931" w:rsidRPr="009A2A9B" w:rsidRDefault="00475DE4" w:rsidP="00E21655">
      <w:pPr>
        <w:pStyle w:val="ListParagraph"/>
        <w:numPr>
          <w:ilvl w:val="0"/>
          <w:numId w:val="12"/>
        </w:numPr>
        <w:ind w:right="-30"/>
        <w:jc w:val="both"/>
        <w:rPr>
          <w:rFonts w:asciiTheme="minorHAnsi" w:hAnsiTheme="minorHAnsi" w:cstheme="minorHAnsi"/>
          <w:color w:val="282828"/>
        </w:rPr>
      </w:pPr>
      <w:r w:rsidRPr="009A2A9B">
        <w:rPr>
          <w:rFonts w:asciiTheme="minorHAnsi" w:hAnsiTheme="minorHAnsi" w:cstheme="minorHAnsi"/>
          <w:color w:val="282828"/>
        </w:rPr>
        <w:t>MRFD</w:t>
      </w:r>
      <w:r w:rsidR="00BF59CE" w:rsidRPr="009A2A9B">
        <w:rPr>
          <w:rFonts w:asciiTheme="minorHAnsi" w:hAnsiTheme="minorHAnsi" w:cstheme="minorHAnsi"/>
          <w:color w:val="282828"/>
        </w:rPr>
        <w:t xml:space="preserve"> shall provide a Certificate of Completion and a Letter of </w:t>
      </w:r>
      <w:r w:rsidR="00E857AB" w:rsidRPr="009A2A9B">
        <w:rPr>
          <w:rFonts w:asciiTheme="minorHAnsi" w:hAnsiTheme="minorHAnsi" w:cstheme="minorHAnsi"/>
          <w:color w:val="282828"/>
        </w:rPr>
        <w:t>Recommendation</w:t>
      </w:r>
      <w:r w:rsidR="00BF59CE" w:rsidRPr="009A2A9B">
        <w:rPr>
          <w:rFonts w:asciiTheme="minorHAnsi" w:hAnsiTheme="minorHAnsi" w:cstheme="minorHAnsi"/>
          <w:color w:val="282828"/>
        </w:rPr>
        <w:t xml:space="preserve"> upon the successful completion of the Resident Firefighter </w:t>
      </w:r>
      <w:r w:rsidR="009B3DD2" w:rsidRPr="009A2A9B">
        <w:rPr>
          <w:rFonts w:asciiTheme="minorHAnsi" w:hAnsiTheme="minorHAnsi" w:cstheme="minorHAnsi"/>
          <w:color w:val="282828"/>
        </w:rPr>
        <w:t>P</w:t>
      </w:r>
      <w:r w:rsidR="00BF59CE" w:rsidRPr="009A2A9B">
        <w:rPr>
          <w:rFonts w:asciiTheme="minorHAnsi" w:hAnsiTheme="minorHAnsi" w:cstheme="minorHAnsi"/>
          <w:color w:val="282828"/>
        </w:rPr>
        <w:t>rogram.</w:t>
      </w:r>
    </w:p>
    <w:p w14:paraId="06EEE99C" w14:textId="77777777" w:rsidR="008857A5" w:rsidRPr="009A2A9B" w:rsidRDefault="008857A5" w:rsidP="00E21655">
      <w:pPr>
        <w:ind w:right="-30"/>
        <w:jc w:val="both"/>
        <w:rPr>
          <w:rFonts w:asciiTheme="minorHAnsi" w:hAnsiTheme="minorHAnsi" w:cstheme="minorHAnsi"/>
        </w:rPr>
      </w:pPr>
    </w:p>
    <w:p w14:paraId="54E8E436" w14:textId="07A92425" w:rsidR="00825931" w:rsidRPr="009A2A9B" w:rsidRDefault="008857A5" w:rsidP="00E21655">
      <w:pPr>
        <w:ind w:right="-30"/>
        <w:jc w:val="both"/>
        <w:rPr>
          <w:rFonts w:asciiTheme="minorHAnsi" w:hAnsiTheme="minorHAnsi" w:cstheme="minorHAnsi"/>
          <w:b/>
          <w:bCs/>
        </w:rPr>
      </w:pPr>
      <w:r w:rsidRPr="009A2A9B">
        <w:rPr>
          <w:rFonts w:asciiTheme="minorHAnsi" w:hAnsiTheme="minorHAnsi" w:cstheme="minorHAnsi"/>
          <w:b/>
          <w:bCs/>
        </w:rPr>
        <w:t>Tuition and Training Reimbursement</w:t>
      </w:r>
    </w:p>
    <w:p w14:paraId="4C6B3888" w14:textId="64F7C43E" w:rsidR="005F403D" w:rsidRPr="009A2A9B" w:rsidRDefault="000E69A1" w:rsidP="00E21655">
      <w:pPr>
        <w:pStyle w:val="BodyText"/>
        <w:ind w:right="-30"/>
        <w:rPr>
          <w:rFonts w:asciiTheme="minorHAnsi" w:hAnsiTheme="minorHAnsi" w:cstheme="minorHAnsi"/>
          <w:sz w:val="22"/>
          <w:szCs w:val="22"/>
        </w:rPr>
      </w:pPr>
      <w:r w:rsidRPr="009A2A9B">
        <w:rPr>
          <w:rFonts w:asciiTheme="minorHAnsi" w:hAnsiTheme="minorHAnsi" w:cstheme="minorHAnsi"/>
          <w:sz w:val="22"/>
          <w:szCs w:val="22"/>
        </w:rPr>
        <w:t>RFFs</w:t>
      </w:r>
      <w:r w:rsidR="005F403D" w:rsidRPr="009A2A9B">
        <w:rPr>
          <w:rFonts w:asciiTheme="minorHAnsi" w:hAnsiTheme="minorHAnsi" w:cstheme="minorHAnsi"/>
          <w:sz w:val="22"/>
          <w:szCs w:val="22"/>
        </w:rPr>
        <w:t xml:space="preserve"> </w:t>
      </w:r>
      <w:r w:rsidR="00A21C4C" w:rsidRPr="009A2A9B">
        <w:rPr>
          <w:rFonts w:asciiTheme="minorHAnsi" w:hAnsiTheme="minorHAnsi" w:cstheme="minorHAnsi"/>
          <w:sz w:val="22"/>
          <w:szCs w:val="22"/>
        </w:rPr>
        <w:t xml:space="preserve">that meet the expectations above can request tuition reimbursement </w:t>
      </w:r>
      <w:r w:rsidR="002A7CFC" w:rsidRPr="009A2A9B">
        <w:rPr>
          <w:rFonts w:asciiTheme="minorHAnsi" w:hAnsiTheme="minorHAnsi" w:cstheme="minorHAnsi"/>
          <w:sz w:val="22"/>
          <w:szCs w:val="22"/>
        </w:rPr>
        <w:t>for Advanced</w:t>
      </w:r>
      <w:r w:rsidR="00FC03A8" w:rsidRPr="009A2A9B">
        <w:rPr>
          <w:rFonts w:asciiTheme="minorHAnsi" w:hAnsiTheme="minorHAnsi" w:cstheme="minorHAnsi"/>
          <w:sz w:val="22"/>
          <w:szCs w:val="22"/>
        </w:rPr>
        <w:t xml:space="preserve"> – EMT, </w:t>
      </w:r>
      <w:r w:rsidR="00615774" w:rsidRPr="009A2A9B">
        <w:rPr>
          <w:rFonts w:asciiTheme="minorHAnsi" w:hAnsiTheme="minorHAnsi" w:cstheme="minorHAnsi"/>
          <w:sz w:val="22"/>
          <w:szCs w:val="22"/>
        </w:rPr>
        <w:t>Paramedicine, Associate</w:t>
      </w:r>
      <w:r w:rsidR="00FC03A8" w:rsidRPr="009A2A9B">
        <w:rPr>
          <w:rFonts w:asciiTheme="minorHAnsi" w:hAnsiTheme="minorHAnsi" w:cstheme="minorHAnsi"/>
          <w:sz w:val="22"/>
          <w:szCs w:val="22"/>
        </w:rPr>
        <w:t xml:space="preserve"> or Bachelor</w:t>
      </w:r>
      <w:r w:rsidR="003A72D4" w:rsidRPr="009A2A9B">
        <w:rPr>
          <w:rFonts w:asciiTheme="minorHAnsi" w:hAnsiTheme="minorHAnsi" w:cstheme="minorHAnsi"/>
          <w:sz w:val="22"/>
          <w:szCs w:val="22"/>
        </w:rPr>
        <w:t>’s</w:t>
      </w:r>
      <w:r w:rsidR="005F403D" w:rsidRPr="009A2A9B">
        <w:rPr>
          <w:rFonts w:asciiTheme="minorHAnsi" w:hAnsiTheme="minorHAnsi" w:cstheme="minorHAnsi"/>
          <w:sz w:val="22"/>
          <w:szCs w:val="22"/>
        </w:rPr>
        <w:t xml:space="preserve"> </w:t>
      </w:r>
      <w:r w:rsidR="0018572B" w:rsidRPr="009A2A9B">
        <w:rPr>
          <w:rFonts w:asciiTheme="minorHAnsi" w:hAnsiTheme="minorHAnsi" w:cstheme="minorHAnsi"/>
          <w:sz w:val="22"/>
          <w:szCs w:val="22"/>
        </w:rPr>
        <w:t xml:space="preserve">degree </w:t>
      </w:r>
      <w:r w:rsidR="005F403D" w:rsidRPr="009A2A9B">
        <w:rPr>
          <w:rFonts w:asciiTheme="minorHAnsi" w:hAnsiTheme="minorHAnsi" w:cstheme="minorHAnsi"/>
          <w:sz w:val="22"/>
          <w:szCs w:val="22"/>
        </w:rPr>
        <w:t xml:space="preserve">college programs in </w:t>
      </w:r>
      <w:r w:rsidR="005D38A4" w:rsidRPr="009A2A9B">
        <w:rPr>
          <w:rFonts w:asciiTheme="minorHAnsi" w:hAnsiTheme="minorHAnsi" w:cstheme="minorHAnsi"/>
          <w:sz w:val="22"/>
          <w:szCs w:val="22"/>
        </w:rPr>
        <w:t xml:space="preserve">fire </w:t>
      </w:r>
      <w:r w:rsidR="00042C52" w:rsidRPr="009A2A9B">
        <w:rPr>
          <w:rFonts w:asciiTheme="minorHAnsi" w:hAnsiTheme="minorHAnsi" w:cstheme="minorHAnsi"/>
          <w:sz w:val="22"/>
          <w:szCs w:val="22"/>
        </w:rPr>
        <w:t>service-related</w:t>
      </w:r>
      <w:r w:rsidR="005F403D" w:rsidRPr="009A2A9B">
        <w:rPr>
          <w:rFonts w:asciiTheme="minorHAnsi" w:hAnsiTheme="minorHAnsi" w:cstheme="minorHAnsi"/>
          <w:sz w:val="22"/>
          <w:szCs w:val="22"/>
        </w:rPr>
        <w:t xml:space="preserve"> fields that coincide with the job duties he/she is expected to perform while working in the compacity as a firefighter EMT or Paramedic</w:t>
      </w:r>
      <w:r w:rsidR="00A21C4C" w:rsidRPr="009A2A9B">
        <w:rPr>
          <w:rFonts w:asciiTheme="minorHAnsi" w:hAnsiTheme="minorHAnsi" w:cstheme="minorHAnsi"/>
          <w:sz w:val="22"/>
          <w:szCs w:val="22"/>
        </w:rPr>
        <w:t xml:space="preserve">.  Tuition reimbursement is dependent upon approval and is capped and prorated based on grades.  Tuition reimbursement can be requested using </w:t>
      </w:r>
      <w:r w:rsidR="002A7CFC" w:rsidRPr="009A2A9B">
        <w:rPr>
          <w:rFonts w:asciiTheme="minorHAnsi" w:hAnsiTheme="minorHAnsi" w:cstheme="minorHAnsi"/>
          <w:sz w:val="22"/>
          <w:szCs w:val="22"/>
        </w:rPr>
        <w:t>the Tuition</w:t>
      </w:r>
      <w:r w:rsidR="00F6791F" w:rsidRPr="009A2A9B">
        <w:rPr>
          <w:rFonts w:asciiTheme="minorHAnsi" w:hAnsiTheme="minorHAnsi" w:cstheme="minorHAnsi"/>
          <w:sz w:val="22"/>
          <w:szCs w:val="22"/>
        </w:rPr>
        <w:t xml:space="preserve"> Reimbursement Form</w:t>
      </w:r>
      <w:r w:rsidR="005F403D" w:rsidRPr="009A2A9B">
        <w:rPr>
          <w:rFonts w:asciiTheme="minorHAnsi" w:hAnsiTheme="minorHAnsi" w:cstheme="minorHAnsi"/>
          <w:sz w:val="22"/>
          <w:szCs w:val="22"/>
        </w:rPr>
        <w:t xml:space="preserve">. </w:t>
      </w:r>
      <w:r w:rsidR="00F6791F" w:rsidRPr="009A2A9B">
        <w:rPr>
          <w:rFonts w:asciiTheme="minorHAnsi" w:hAnsiTheme="minorHAnsi" w:cstheme="minorHAnsi"/>
          <w:sz w:val="22"/>
          <w:szCs w:val="22"/>
        </w:rPr>
        <w:t xml:space="preserve">Tuition reimbursement will be paid at the end of </w:t>
      </w:r>
      <w:r w:rsidR="004F3B41" w:rsidRPr="009A2A9B">
        <w:rPr>
          <w:rFonts w:asciiTheme="minorHAnsi" w:hAnsiTheme="minorHAnsi" w:cstheme="minorHAnsi"/>
          <w:sz w:val="22"/>
          <w:szCs w:val="22"/>
        </w:rPr>
        <w:t>the applicable semester/quarter</w:t>
      </w:r>
      <w:r w:rsidR="006717F5" w:rsidRPr="009A2A9B">
        <w:rPr>
          <w:rFonts w:asciiTheme="minorHAnsi" w:hAnsiTheme="minorHAnsi" w:cstheme="minorHAnsi"/>
          <w:sz w:val="22"/>
          <w:szCs w:val="22"/>
        </w:rPr>
        <w:t xml:space="preserve">, covering </w:t>
      </w:r>
      <w:r w:rsidR="00B866B7" w:rsidRPr="009A2A9B">
        <w:rPr>
          <w:rFonts w:asciiTheme="minorHAnsi" w:hAnsiTheme="minorHAnsi" w:cstheme="minorHAnsi"/>
          <w:sz w:val="22"/>
          <w:szCs w:val="22"/>
        </w:rPr>
        <w:t>the RFFs</w:t>
      </w:r>
      <w:r w:rsidR="00364F80" w:rsidRPr="009A2A9B">
        <w:rPr>
          <w:rFonts w:asciiTheme="minorHAnsi" w:hAnsiTheme="minorHAnsi" w:cstheme="minorHAnsi"/>
          <w:sz w:val="22"/>
          <w:szCs w:val="22"/>
        </w:rPr>
        <w:t xml:space="preserve"> college/university out-of-pocket</w:t>
      </w:r>
      <w:r w:rsidR="006C285F" w:rsidRPr="009A2A9B">
        <w:rPr>
          <w:rFonts w:asciiTheme="minorHAnsi" w:hAnsiTheme="minorHAnsi" w:cstheme="minorHAnsi"/>
          <w:sz w:val="22"/>
          <w:szCs w:val="22"/>
        </w:rPr>
        <w:t xml:space="preserve"> costs, up </w:t>
      </w:r>
      <w:r w:rsidR="009B3DD2" w:rsidRPr="009A2A9B">
        <w:rPr>
          <w:rFonts w:asciiTheme="minorHAnsi" w:hAnsiTheme="minorHAnsi" w:cstheme="minorHAnsi"/>
          <w:sz w:val="22"/>
          <w:szCs w:val="22"/>
        </w:rPr>
        <w:t>to $</w:t>
      </w:r>
      <w:r w:rsidR="00F6791F" w:rsidRPr="009A2A9B">
        <w:rPr>
          <w:rFonts w:asciiTheme="minorHAnsi" w:hAnsiTheme="minorHAnsi" w:cstheme="minorHAnsi"/>
          <w:sz w:val="22"/>
          <w:szCs w:val="22"/>
        </w:rPr>
        <w:t>5</w:t>
      </w:r>
      <w:r w:rsidR="00A633AF" w:rsidRPr="009A2A9B">
        <w:rPr>
          <w:rFonts w:asciiTheme="minorHAnsi" w:hAnsiTheme="minorHAnsi" w:cstheme="minorHAnsi"/>
          <w:sz w:val="22"/>
          <w:szCs w:val="22"/>
        </w:rPr>
        <w:t>,</w:t>
      </w:r>
      <w:r w:rsidR="00F6791F" w:rsidRPr="009A2A9B">
        <w:rPr>
          <w:rFonts w:asciiTheme="minorHAnsi" w:hAnsiTheme="minorHAnsi" w:cstheme="minorHAnsi"/>
          <w:sz w:val="22"/>
          <w:szCs w:val="22"/>
        </w:rPr>
        <w:t>000.00</w:t>
      </w:r>
      <w:r w:rsidR="00270A76" w:rsidRPr="009A2A9B">
        <w:rPr>
          <w:rFonts w:asciiTheme="minorHAnsi" w:hAnsiTheme="minorHAnsi" w:cstheme="minorHAnsi"/>
          <w:sz w:val="22"/>
          <w:szCs w:val="22"/>
        </w:rPr>
        <w:t xml:space="preserve"> per </w:t>
      </w:r>
      <w:r w:rsidR="00771940" w:rsidRPr="009A2A9B">
        <w:rPr>
          <w:rFonts w:asciiTheme="minorHAnsi" w:hAnsiTheme="minorHAnsi" w:cstheme="minorHAnsi"/>
          <w:sz w:val="22"/>
          <w:szCs w:val="22"/>
        </w:rPr>
        <w:t xml:space="preserve">fiscal </w:t>
      </w:r>
      <w:r w:rsidRPr="009A2A9B">
        <w:rPr>
          <w:rFonts w:asciiTheme="minorHAnsi" w:hAnsiTheme="minorHAnsi" w:cstheme="minorHAnsi"/>
          <w:sz w:val="22"/>
          <w:szCs w:val="22"/>
        </w:rPr>
        <w:t>year</w:t>
      </w:r>
      <w:r w:rsidR="00D004F0" w:rsidRPr="009A2A9B">
        <w:rPr>
          <w:rFonts w:asciiTheme="minorHAnsi" w:hAnsiTheme="minorHAnsi" w:cstheme="minorHAnsi"/>
          <w:sz w:val="22"/>
          <w:szCs w:val="22"/>
        </w:rPr>
        <w:t>,</w:t>
      </w:r>
      <w:r w:rsidR="00F6791F" w:rsidRPr="009A2A9B">
        <w:rPr>
          <w:rFonts w:asciiTheme="minorHAnsi" w:hAnsiTheme="minorHAnsi" w:cstheme="minorHAnsi"/>
          <w:sz w:val="22"/>
          <w:szCs w:val="22"/>
        </w:rPr>
        <w:t xml:space="preserve"> with proof of </w:t>
      </w:r>
      <w:r w:rsidR="000F0742" w:rsidRPr="009A2A9B">
        <w:rPr>
          <w:rFonts w:asciiTheme="minorHAnsi" w:hAnsiTheme="minorHAnsi" w:cstheme="minorHAnsi"/>
          <w:sz w:val="22"/>
          <w:szCs w:val="22"/>
        </w:rPr>
        <w:t>GPA above a 2.</w:t>
      </w:r>
      <w:r w:rsidR="00BE4353" w:rsidRPr="009A2A9B">
        <w:rPr>
          <w:rFonts w:asciiTheme="minorHAnsi" w:hAnsiTheme="minorHAnsi" w:cstheme="minorHAnsi"/>
          <w:sz w:val="22"/>
          <w:szCs w:val="22"/>
        </w:rPr>
        <w:t xml:space="preserve">5 </w:t>
      </w:r>
      <w:r w:rsidR="003A72D4" w:rsidRPr="009A2A9B">
        <w:rPr>
          <w:rFonts w:asciiTheme="minorHAnsi" w:hAnsiTheme="minorHAnsi" w:cstheme="minorHAnsi"/>
          <w:sz w:val="22"/>
          <w:szCs w:val="22"/>
        </w:rPr>
        <w:t>on a 4.0 scale</w:t>
      </w:r>
      <w:r w:rsidR="000F0742" w:rsidRPr="009A2A9B">
        <w:rPr>
          <w:rFonts w:asciiTheme="minorHAnsi" w:hAnsiTheme="minorHAnsi" w:cstheme="minorHAnsi"/>
          <w:sz w:val="22"/>
          <w:szCs w:val="22"/>
        </w:rPr>
        <w:t xml:space="preserve">. </w:t>
      </w:r>
      <w:r w:rsidR="005F403D" w:rsidRPr="009A2A9B">
        <w:rPr>
          <w:rFonts w:asciiTheme="minorHAnsi" w:hAnsiTheme="minorHAnsi" w:cstheme="minorHAnsi"/>
          <w:sz w:val="22"/>
          <w:szCs w:val="22"/>
        </w:rPr>
        <w:t>R</w:t>
      </w:r>
      <w:r w:rsidRPr="009A2A9B">
        <w:rPr>
          <w:rFonts w:asciiTheme="minorHAnsi" w:hAnsiTheme="minorHAnsi" w:cstheme="minorHAnsi"/>
          <w:sz w:val="22"/>
          <w:szCs w:val="22"/>
        </w:rPr>
        <w:t>FFs</w:t>
      </w:r>
      <w:r w:rsidR="005F403D" w:rsidRPr="009A2A9B">
        <w:rPr>
          <w:rFonts w:asciiTheme="minorHAnsi" w:hAnsiTheme="minorHAnsi" w:cstheme="minorHAnsi"/>
          <w:sz w:val="22"/>
          <w:szCs w:val="22"/>
        </w:rPr>
        <w:t xml:space="preserve"> are also eligible to receive an additional $3,000.00 for </w:t>
      </w:r>
      <w:r w:rsidR="00D004F0" w:rsidRPr="009A2A9B">
        <w:rPr>
          <w:rFonts w:asciiTheme="minorHAnsi" w:hAnsiTheme="minorHAnsi" w:cstheme="minorHAnsi"/>
          <w:sz w:val="22"/>
          <w:szCs w:val="22"/>
        </w:rPr>
        <w:t xml:space="preserve">approved </w:t>
      </w:r>
      <w:r w:rsidR="005F403D" w:rsidRPr="009A2A9B">
        <w:rPr>
          <w:rFonts w:asciiTheme="minorHAnsi" w:hAnsiTheme="minorHAnsi" w:cstheme="minorHAnsi"/>
          <w:sz w:val="22"/>
          <w:szCs w:val="22"/>
        </w:rPr>
        <w:t>fire, rescue, or EMS training</w:t>
      </w:r>
      <w:r w:rsidR="000F0742" w:rsidRPr="009A2A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B89B8D" w14:textId="23204EEF" w:rsidR="005F403D" w:rsidRPr="009A2A9B" w:rsidRDefault="005F403D" w:rsidP="00E21655">
      <w:pPr>
        <w:pStyle w:val="BodyText"/>
        <w:ind w:right="-30"/>
        <w:rPr>
          <w:rFonts w:asciiTheme="minorHAnsi" w:hAnsiTheme="minorHAnsi" w:cstheme="minorHAnsi"/>
          <w:sz w:val="22"/>
          <w:szCs w:val="22"/>
        </w:rPr>
      </w:pPr>
    </w:p>
    <w:p w14:paraId="2980E5B1" w14:textId="796D8BF7" w:rsidR="005F403D" w:rsidRPr="009A2A9B" w:rsidRDefault="000E69A1" w:rsidP="00E21655">
      <w:pPr>
        <w:pStyle w:val="BodyText"/>
        <w:ind w:right="-30"/>
        <w:rPr>
          <w:rFonts w:asciiTheme="minorHAnsi" w:hAnsiTheme="minorHAnsi" w:cstheme="minorHAnsi"/>
          <w:sz w:val="22"/>
          <w:szCs w:val="22"/>
        </w:rPr>
      </w:pPr>
      <w:r w:rsidRPr="009A2A9B">
        <w:rPr>
          <w:rFonts w:asciiTheme="minorHAnsi" w:hAnsiTheme="minorHAnsi" w:cstheme="minorHAnsi"/>
          <w:sz w:val="22"/>
          <w:szCs w:val="22"/>
        </w:rPr>
        <w:t>RFFs</w:t>
      </w:r>
      <w:r w:rsidR="005F403D" w:rsidRPr="009A2A9B">
        <w:rPr>
          <w:rFonts w:asciiTheme="minorHAnsi" w:hAnsiTheme="minorHAnsi" w:cstheme="minorHAnsi"/>
          <w:sz w:val="22"/>
          <w:szCs w:val="22"/>
        </w:rPr>
        <w:t xml:space="preserve"> not enrolled in</w:t>
      </w:r>
      <w:r w:rsidR="00FC03A8" w:rsidRPr="009A2A9B">
        <w:rPr>
          <w:rFonts w:asciiTheme="minorHAnsi" w:hAnsiTheme="minorHAnsi" w:cstheme="minorHAnsi"/>
          <w:sz w:val="22"/>
          <w:szCs w:val="22"/>
        </w:rPr>
        <w:t xml:space="preserve"> Advanced-EMT, Paramedicine, Associate, or </w:t>
      </w:r>
      <w:r w:rsidR="003A72D4" w:rsidRPr="009A2A9B">
        <w:rPr>
          <w:rFonts w:asciiTheme="minorHAnsi" w:hAnsiTheme="minorHAnsi" w:cstheme="minorHAnsi"/>
          <w:sz w:val="22"/>
          <w:szCs w:val="22"/>
        </w:rPr>
        <w:t>Bachelor’s</w:t>
      </w:r>
      <w:r w:rsidR="005F403D" w:rsidRPr="009A2A9B">
        <w:rPr>
          <w:rFonts w:asciiTheme="minorHAnsi" w:hAnsiTheme="minorHAnsi" w:cstheme="minorHAnsi"/>
          <w:sz w:val="22"/>
          <w:szCs w:val="22"/>
        </w:rPr>
        <w:t xml:space="preserve"> </w:t>
      </w:r>
      <w:r w:rsidR="00C84B29" w:rsidRPr="009A2A9B">
        <w:rPr>
          <w:rFonts w:asciiTheme="minorHAnsi" w:hAnsiTheme="minorHAnsi" w:cstheme="minorHAnsi"/>
          <w:sz w:val="22"/>
          <w:szCs w:val="22"/>
        </w:rPr>
        <w:t xml:space="preserve">degree </w:t>
      </w:r>
      <w:r w:rsidR="005F403D" w:rsidRPr="009A2A9B">
        <w:rPr>
          <w:rFonts w:asciiTheme="minorHAnsi" w:hAnsiTheme="minorHAnsi" w:cstheme="minorHAnsi"/>
          <w:sz w:val="22"/>
          <w:szCs w:val="22"/>
        </w:rPr>
        <w:t xml:space="preserve">college programs in </w:t>
      </w:r>
      <w:r w:rsidR="004847DA" w:rsidRPr="009A2A9B">
        <w:rPr>
          <w:rFonts w:asciiTheme="minorHAnsi" w:hAnsiTheme="minorHAnsi" w:cstheme="minorHAnsi"/>
          <w:sz w:val="22"/>
          <w:szCs w:val="22"/>
        </w:rPr>
        <w:t xml:space="preserve">fire </w:t>
      </w:r>
      <w:r w:rsidR="00042C52" w:rsidRPr="009A2A9B">
        <w:rPr>
          <w:rFonts w:asciiTheme="minorHAnsi" w:hAnsiTheme="minorHAnsi" w:cstheme="minorHAnsi"/>
          <w:sz w:val="22"/>
          <w:szCs w:val="22"/>
        </w:rPr>
        <w:t>service-related</w:t>
      </w:r>
      <w:r w:rsidR="005F403D" w:rsidRPr="009A2A9B">
        <w:rPr>
          <w:rFonts w:asciiTheme="minorHAnsi" w:hAnsiTheme="minorHAnsi" w:cstheme="minorHAnsi"/>
          <w:sz w:val="22"/>
          <w:szCs w:val="22"/>
        </w:rPr>
        <w:t xml:space="preserve"> fields that coincide with the job duties he/she is expected to perform while working in the c</w:t>
      </w:r>
      <w:r w:rsidR="00C84B29" w:rsidRPr="009A2A9B">
        <w:rPr>
          <w:rFonts w:asciiTheme="minorHAnsi" w:hAnsiTheme="minorHAnsi" w:cstheme="minorHAnsi"/>
          <w:sz w:val="22"/>
          <w:szCs w:val="22"/>
        </w:rPr>
        <w:t>a</w:t>
      </w:r>
      <w:r w:rsidR="005F403D" w:rsidRPr="009A2A9B">
        <w:rPr>
          <w:rFonts w:asciiTheme="minorHAnsi" w:hAnsiTheme="minorHAnsi" w:cstheme="minorHAnsi"/>
          <w:sz w:val="22"/>
          <w:szCs w:val="22"/>
        </w:rPr>
        <w:t>pacity as a firefighter EMT or Paramedic</w:t>
      </w:r>
      <w:r w:rsidR="004906F7" w:rsidRPr="009A2A9B">
        <w:rPr>
          <w:rFonts w:asciiTheme="minorHAnsi" w:hAnsiTheme="minorHAnsi" w:cstheme="minorHAnsi"/>
          <w:sz w:val="22"/>
          <w:szCs w:val="22"/>
        </w:rPr>
        <w:t>, are eligible to receive a total of $3,000.00 for</w:t>
      </w:r>
      <w:r w:rsidRPr="009A2A9B">
        <w:rPr>
          <w:rFonts w:asciiTheme="minorHAnsi" w:hAnsiTheme="minorHAnsi" w:cstheme="minorHAnsi"/>
          <w:sz w:val="22"/>
          <w:szCs w:val="22"/>
        </w:rPr>
        <w:t xml:space="preserve"> approved</w:t>
      </w:r>
      <w:r w:rsidR="004906F7" w:rsidRPr="009A2A9B">
        <w:rPr>
          <w:rFonts w:asciiTheme="minorHAnsi" w:hAnsiTheme="minorHAnsi" w:cstheme="minorHAnsi"/>
          <w:sz w:val="22"/>
          <w:szCs w:val="22"/>
        </w:rPr>
        <w:t xml:space="preserve"> Fire, Rescue, or EMS related training</w:t>
      </w:r>
      <w:r w:rsidR="008857A5" w:rsidRPr="009A2A9B">
        <w:rPr>
          <w:rFonts w:asciiTheme="minorHAnsi" w:hAnsiTheme="minorHAnsi" w:cstheme="minorHAnsi"/>
          <w:sz w:val="22"/>
          <w:szCs w:val="22"/>
        </w:rPr>
        <w:t xml:space="preserve"> per </w:t>
      </w:r>
      <w:r w:rsidR="00BC2473" w:rsidRPr="009A2A9B">
        <w:rPr>
          <w:rFonts w:asciiTheme="minorHAnsi" w:hAnsiTheme="minorHAnsi" w:cstheme="minorHAnsi"/>
          <w:sz w:val="22"/>
          <w:szCs w:val="22"/>
        </w:rPr>
        <w:t>fiscal</w:t>
      </w:r>
      <w:r w:rsidR="00181FB1" w:rsidRPr="009A2A9B">
        <w:rPr>
          <w:rFonts w:asciiTheme="minorHAnsi" w:hAnsiTheme="minorHAnsi" w:cstheme="minorHAnsi"/>
          <w:sz w:val="22"/>
          <w:szCs w:val="22"/>
        </w:rPr>
        <w:t xml:space="preserve"> </w:t>
      </w:r>
      <w:r w:rsidR="008857A5" w:rsidRPr="009A2A9B">
        <w:rPr>
          <w:rFonts w:asciiTheme="minorHAnsi" w:hAnsiTheme="minorHAnsi" w:cstheme="minorHAnsi"/>
          <w:sz w:val="22"/>
          <w:szCs w:val="22"/>
        </w:rPr>
        <w:t>year.</w:t>
      </w:r>
      <w:r w:rsidR="00A21C4C" w:rsidRPr="009A2A9B">
        <w:rPr>
          <w:rFonts w:asciiTheme="minorHAnsi" w:hAnsiTheme="minorHAnsi" w:cstheme="minorHAnsi"/>
          <w:sz w:val="22"/>
          <w:szCs w:val="22"/>
        </w:rPr>
        <w:t xml:space="preserve">  RFFs must complete the </w:t>
      </w:r>
      <w:r w:rsidR="002A7CFC" w:rsidRPr="009A2A9B">
        <w:rPr>
          <w:rFonts w:asciiTheme="minorHAnsi" w:hAnsiTheme="minorHAnsi" w:cstheme="minorHAnsi"/>
          <w:sz w:val="22"/>
          <w:szCs w:val="22"/>
        </w:rPr>
        <w:t>Training Request</w:t>
      </w:r>
      <w:r w:rsidR="00A21C4C" w:rsidRPr="009A2A9B">
        <w:rPr>
          <w:rFonts w:asciiTheme="minorHAnsi" w:hAnsiTheme="minorHAnsi" w:cstheme="minorHAnsi"/>
          <w:sz w:val="22"/>
          <w:szCs w:val="22"/>
        </w:rPr>
        <w:t xml:space="preserve"> form, submit receipts and have prior approval from </w:t>
      </w:r>
      <w:r w:rsidR="002A7CFC" w:rsidRPr="009A2A9B">
        <w:rPr>
          <w:rFonts w:asciiTheme="minorHAnsi" w:hAnsiTheme="minorHAnsi" w:cstheme="minorHAnsi"/>
          <w:sz w:val="22"/>
          <w:szCs w:val="22"/>
        </w:rPr>
        <w:t xml:space="preserve">the </w:t>
      </w:r>
      <w:r w:rsidR="009A2A9B" w:rsidRPr="009A2A9B">
        <w:rPr>
          <w:rFonts w:asciiTheme="minorHAnsi" w:hAnsiTheme="minorHAnsi" w:cstheme="minorHAnsi"/>
          <w:sz w:val="22"/>
          <w:szCs w:val="22"/>
        </w:rPr>
        <w:t xml:space="preserve">Assistant Chief </w:t>
      </w:r>
      <w:r w:rsidR="009A2A9B">
        <w:rPr>
          <w:rFonts w:asciiTheme="minorHAnsi" w:hAnsiTheme="minorHAnsi" w:cstheme="minorHAnsi"/>
          <w:sz w:val="22"/>
          <w:szCs w:val="22"/>
        </w:rPr>
        <w:t xml:space="preserve">of Operations </w:t>
      </w:r>
      <w:r w:rsidR="002A7CFC" w:rsidRPr="009A2A9B">
        <w:rPr>
          <w:rFonts w:asciiTheme="minorHAnsi" w:hAnsiTheme="minorHAnsi" w:cstheme="minorHAnsi"/>
          <w:sz w:val="22"/>
          <w:szCs w:val="22"/>
        </w:rPr>
        <w:t>and RVC</w:t>
      </w:r>
      <w:r w:rsidR="00A21C4C" w:rsidRPr="009A2A9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12CDDC7" w14:textId="77777777" w:rsidR="005F403D" w:rsidRPr="009A2A9B" w:rsidRDefault="005F403D" w:rsidP="00E21655">
      <w:pPr>
        <w:pStyle w:val="BodyText"/>
        <w:ind w:right="-30"/>
        <w:jc w:val="both"/>
        <w:rPr>
          <w:rFonts w:asciiTheme="minorHAnsi" w:hAnsiTheme="minorHAnsi" w:cstheme="minorHAnsi"/>
          <w:w w:val="105"/>
          <w:sz w:val="22"/>
          <w:szCs w:val="22"/>
        </w:rPr>
      </w:pPr>
    </w:p>
    <w:p w14:paraId="5F2DA008" w14:textId="77777777" w:rsidR="005F403D" w:rsidRPr="009A2A9B" w:rsidRDefault="005F403D" w:rsidP="00E21655">
      <w:pPr>
        <w:pStyle w:val="BodyText"/>
        <w:ind w:right="-30"/>
        <w:jc w:val="both"/>
        <w:rPr>
          <w:rFonts w:asciiTheme="minorHAnsi" w:hAnsiTheme="minorHAnsi" w:cstheme="minorHAnsi"/>
          <w:w w:val="105"/>
          <w:sz w:val="22"/>
          <w:szCs w:val="22"/>
        </w:rPr>
      </w:pPr>
    </w:p>
    <w:p w14:paraId="64B20C30" w14:textId="112BE22E" w:rsidR="005F403D" w:rsidRPr="009A2A9B" w:rsidRDefault="00A21C4C" w:rsidP="00E21655">
      <w:pPr>
        <w:pStyle w:val="BodyText"/>
        <w:ind w:right="-30"/>
        <w:jc w:val="both"/>
        <w:rPr>
          <w:rFonts w:asciiTheme="minorHAnsi" w:hAnsiTheme="minorHAnsi" w:cstheme="minorHAnsi"/>
          <w:color w:val="2A2A2A"/>
          <w:w w:val="105"/>
          <w:sz w:val="22"/>
          <w:szCs w:val="22"/>
        </w:rPr>
      </w:pPr>
      <w:r w:rsidRPr="009A2A9B">
        <w:rPr>
          <w:rFonts w:asciiTheme="minorHAnsi" w:hAnsiTheme="minorHAnsi" w:cstheme="minorHAnsi"/>
          <w:color w:val="2A2A2A"/>
          <w:w w:val="105"/>
          <w:sz w:val="22"/>
          <w:szCs w:val="22"/>
        </w:rPr>
        <w:t xml:space="preserve">I acknowledge receipt of the MRFD Resident Program Guidelines and Acknowledgments.  I understand that at any time MRFD can remove me from the program based on MRFD’s needs and assessments.  </w:t>
      </w:r>
    </w:p>
    <w:p w14:paraId="1D395C8A" w14:textId="77777777" w:rsidR="00CB09B0" w:rsidRPr="009A2A9B" w:rsidRDefault="00CB09B0" w:rsidP="00E21655">
      <w:pPr>
        <w:pStyle w:val="BodyText"/>
        <w:ind w:right="-30"/>
        <w:jc w:val="both"/>
        <w:rPr>
          <w:rFonts w:asciiTheme="minorHAnsi" w:hAnsiTheme="minorHAnsi" w:cstheme="minorHAnsi"/>
          <w:color w:val="2A2A2A"/>
          <w:w w:val="105"/>
          <w:sz w:val="22"/>
          <w:szCs w:val="22"/>
        </w:rPr>
      </w:pPr>
    </w:p>
    <w:p w14:paraId="7B82463D" w14:textId="26D54803" w:rsidR="00E21655" w:rsidRPr="009A2A9B" w:rsidRDefault="00E21655">
      <w:pPr>
        <w:rPr>
          <w:rFonts w:asciiTheme="minorHAnsi" w:hAnsiTheme="minorHAnsi" w:cstheme="minorHAnsi"/>
          <w:sz w:val="20"/>
          <w:szCs w:val="20"/>
        </w:rPr>
      </w:pPr>
    </w:p>
    <w:p w14:paraId="203BCDAE" w14:textId="2D8FAA3A" w:rsidR="00E21655" w:rsidRPr="009A2A9B" w:rsidRDefault="00E21655" w:rsidP="00E21655">
      <w:pPr>
        <w:pStyle w:val="BodyText"/>
        <w:ind w:right="-30"/>
        <w:rPr>
          <w:rFonts w:asciiTheme="minorHAnsi" w:hAnsiTheme="minorHAnsi" w:cstheme="minorHAnsi"/>
          <w:sz w:val="22"/>
          <w:szCs w:val="22"/>
        </w:rPr>
      </w:pPr>
    </w:p>
    <w:p w14:paraId="2460B86B" w14:textId="77777777" w:rsidR="00E21655" w:rsidRPr="009A2A9B" w:rsidRDefault="00E21655" w:rsidP="00E21655">
      <w:pPr>
        <w:pStyle w:val="BodyText"/>
        <w:ind w:right="-30"/>
        <w:rPr>
          <w:rFonts w:asciiTheme="minorHAnsi" w:hAnsiTheme="minorHAnsi" w:cstheme="minorHAnsi"/>
          <w:sz w:val="22"/>
          <w:szCs w:val="22"/>
        </w:rPr>
      </w:pPr>
    </w:p>
    <w:p w14:paraId="25590D64" w14:textId="7839A725" w:rsidR="00DD7C5E" w:rsidRPr="009A2A9B" w:rsidRDefault="00DD7C5E" w:rsidP="00E21655">
      <w:pPr>
        <w:pStyle w:val="BodyText"/>
        <w:ind w:right="-30"/>
        <w:rPr>
          <w:rFonts w:asciiTheme="minorHAnsi" w:hAnsiTheme="minorHAnsi" w:cstheme="minorHAnsi"/>
          <w:sz w:val="22"/>
          <w:szCs w:val="22"/>
        </w:rPr>
      </w:pPr>
      <w:r w:rsidRPr="009A2A9B">
        <w:rPr>
          <w:rFonts w:asciiTheme="minorHAnsi" w:hAnsiTheme="minorHAnsi" w:cstheme="minorHAnsi"/>
          <w:sz w:val="22"/>
          <w:szCs w:val="22"/>
        </w:rPr>
        <w:t>___________________________</w:t>
      </w:r>
      <w:r w:rsidR="00E21655" w:rsidRPr="009A2A9B">
        <w:rPr>
          <w:rFonts w:asciiTheme="minorHAnsi" w:hAnsiTheme="minorHAnsi" w:cstheme="minorHAnsi"/>
          <w:sz w:val="22"/>
          <w:szCs w:val="22"/>
        </w:rPr>
        <w:t>______</w:t>
      </w:r>
      <w:r w:rsidRPr="009A2A9B">
        <w:rPr>
          <w:rFonts w:asciiTheme="minorHAnsi" w:hAnsiTheme="minorHAnsi" w:cstheme="minorHAnsi"/>
          <w:sz w:val="22"/>
          <w:szCs w:val="22"/>
        </w:rPr>
        <w:t>_</w:t>
      </w:r>
    </w:p>
    <w:p w14:paraId="42679553" w14:textId="77777777" w:rsidR="00DD7C5E" w:rsidRPr="009A2A9B" w:rsidRDefault="001C5D2A" w:rsidP="00E21655">
      <w:pPr>
        <w:pStyle w:val="BodyText"/>
        <w:tabs>
          <w:tab w:val="left" w:pos="3737"/>
        </w:tabs>
        <w:ind w:right="-30"/>
        <w:rPr>
          <w:rFonts w:asciiTheme="minorHAnsi" w:hAnsiTheme="minorHAnsi" w:cstheme="minorHAnsi"/>
          <w:w w:val="105"/>
          <w:sz w:val="22"/>
          <w:szCs w:val="22"/>
        </w:rPr>
      </w:pPr>
      <w:r w:rsidRPr="009A2A9B">
        <w:rPr>
          <w:rFonts w:asciiTheme="minorHAnsi" w:hAnsiTheme="minorHAnsi" w:cstheme="minorHAnsi"/>
          <w:w w:val="105"/>
          <w:sz w:val="22"/>
          <w:szCs w:val="22"/>
        </w:rPr>
        <w:t>Resident</w:t>
      </w:r>
      <w:r w:rsidRPr="009A2A9B">
        <w:rPr>
          <w:rFonts w:asciiTheme="minorHAnsi" w:hAnsiTheme="minorHAnsi" w:cstheme="minorHAnsi"/>
          <w:spacing w:val="34"/>
          <w:w w:val="105"/>
          <w:sz w:val="22"/>
          <w:szCs w:val="22"/>
        </w:rPr>
        <w:t xml:space="preserve"> </w:t>
      </w:r>
      <w:r w:rsidRPr="009A2A9B">
        <w:rPr>
          <w:rFonts w:asciiTheme="minorHAnsi" w:hAnsiTheme="minorHAnsi" w:cstheme="minorHAnsi"/>
          <w:w w:val="105"/>
          <w:sz w:val="22"/>
          <w:szCs w:val="22"/>
        </w:rPr>
        <w:t>Firefighter</w:t>
      </w:r>
    </w:p>
    <w:p w14:paraId="7DA9CBA1" w14:textId="77777777" w:rsidR="00DD7C5E" w:rsidRPr="009A2A9B" w:rsidRDefault="00DD7C5E" w:rsidP="00E21655">
      <w:pPr>
        <w:pStyle w:val="BodyText"/>
        <w:tabs>
          <w:tab w:val="left" w:pos="3737"/>
        </w:tabs>
        <w:ind w:right="-30"/>
        <w:rPr>
          <w:rFonts w:asciiTheme="minorHAnsi" w:hAnsiTheme="minorHAnsi" w:cstheme="minorHAnsi"/>
          <w:w w:val="105"/>
          <w:sz w:val="22"/>
          <w:szCs w:val="22"/>
        </w:rPr>
      </w:pPr>
    </w:p>
    <w:p w14:paraId="126F3135" w14:textId="77777777" w:rsidR="00E21655" w:rsidRPr="009A2A9B" w:rsidRDefault="00E21655" w:rsidP="00E21655">
      <w:pPr>
        <w:pStyle w:val="BodyText"/>
        <w:tabs>
          <w:tab w:val="left" w:pos="3737"/>
        </w:tabs>
        <w:ind w:right="-30"/>
        <w:rPr>
          <w:rFonts w:asciiTheme="minorHAnsi" w:hAnsiTheme="minorHAnsi" w:cstheme="minorHAnsi"/>
          <w:w w:val="105"/>
          <w:sz w:val="22"/>
          <w:szCs w:val="22"/>
        </w:rPr>
      </w:pPr>
    </w:p>
    <w:p w14:paraId="2272197C" w14:textId="77777777" w:rsidR="00E21655" w:rsidRPr="009A2A9B" w:rsidRDefault="00E21655" w:rsidP="00E21655">
      <w:pPr>
        <w:pStyle w:val="BodyText"/>
        <w:tabs>
          <w:tab w:val="left" w:pos="3737"/>
        </w:tabs>
        <w:ind w:right="-30"/>
        <w:rPr>
          <w:rFonts w:asciiTheme="minorHAnsi" w:hAnsiTheme="minorHAnsi" w:cstheme="minorHAnsi"/>
          <w:w w:val="105"/>
          <w:sz w:val="22"/>
          <w:szCs w:val="22"/>
        </w:rPr>
      </w:pPr>
    </w:p>
    <w:p w14:paraId="0D887DB2" w14:textId="77777777" w:rsidR="00E21655" w:rsidRPr="009A2A9B" w:rsidRDefault="00E21655" w:rsidP="00E21655">
      <w:pPr>
        <w:pStyle w:val="BodyText"/>
        <w:tabs>
          <w:tab w:val="left" w:pos="3737"/>
        </w:tabs>
        <w:ind w:right="-30"/>
        <w:rPr>
          <w:rFonts w:asciiTheme="minorHAnsi" w:hAnsiTheme="minorHAnsi" w:cstheme="minorHAnsi"/>
          <w:w w:val="105"/>
          <w:sz w:val="22"/>
          <w:szCs w:val="22"/>
        </w:rPr>
      </w:pPr>
    </w:p>
    <w:p w14:paraId="03740319" w14:textId="77777777" w:rsidR="00DD7C5E" w:rsidRPr="009A2A9B" w:rsidRDefault="00DD7C5E" w:rsidP="00E21655">
      <w:pPr>
        <w:pStyle w:val="BodyText"/>
        <w:tabs>
          <w:tab w:val="left" w:pos="3737"/>
        </w:tabs>
        <w:ind w:right="-30"/>
        <w:rPr>
          <w:rFonts w:asciiTheme="minorHAnsi" w:hAnsiTheme="minorHAnsi" w:cstheme="minorHAnsi"/>
          <w:w w:val="105"/>
          <w:sz w:val="22"/>
          <w:szCs w:val="22"/>
        </w:rPr>
      </w:pPr>
      <w:r w:rsidRPr="009A2A9B">
        <w:rPr>
          <w:rFonts w:asciiTheme="minorHAnsi" w:hAnsiTheme="minorHAnsi" w:cstheme="minorHAnsi"/>
          <w:w w:val="105"/>
          <w:sz w:val="22"/>
          <w:szCs w:val="22"/>
        </w:rPr>
        <w:t>_________________________________</w:t>
      </w:r>
    </w:p>
    <w:p w14:paraId="74571C73" w14:textId="554BF1AB" w:rsidR="000B69E0" w:rsidRPr="009A2A9B" w:rsidRDefault="00DD7C5E" w:rsidP="00E21655">
      <w:pPr>
        <w:pStyle w:val="BodyText"/>
        <w:tabs>
          <w:tab w:val="left" w:pos="3737"/>
        </w:tabs>
        <w:ind w:right="-30"/>
        <w:rPr>
          <w:rFonts w:asciiTheme="minorHAnsi" w:hAnsiTheme="minorHAnsi" w:cstheme="minorHAnsi"/>
        </w:rPr>
      </w:pPr>
      <w:r w:rsidRPr="009A2A9B">
        <w:rPr>
          <w:rFonts w:asciiTheme="minorHAnsi" w:hAnsiTheme="minorHAnsi" w:cstheme="minorHAnsi"/>
          <w:w w:val="105"/>
          <w:sz w:val="22"/>
          <w:szCs w:val="22"/>
        </w:rPr>
        <w:t>Date</w:t>
      </w:r>
      <w:r w:rsidR="00102677" w:rsidRPr="009A2A9B">
        <w:rPr>
          <w:rFonts w:asciiTheme="minorHAnsi" w:hAnsiTheme="minorHAnsi" w:cstheme="minorHAnsi"/>
          <w:w w:val="105"/>
          <w:sz w:val="22"/>
          <w:szCs w:val="22"/>
        </w:rPr>
        <w:tab/>
      </w:r>
    </w:p>
    <w:p w14:paraId="2B8C3F90" w14:textId="3E6F4E88" w:rsidR="000B69E0" w:rsidRPr="009A2A9B" w:rsidRDefault="000B69E0" w:rsidP="00E21655">
      <w:pPr>
        <w:rPr>
          <w:rFonts w:asciiTheme="minorHAnsi" w:hAnsiTheme="minorHAnsi" w:cstheme="minorHAnsi"/>
          <w:color w:val="2A2A2A"/>
          <w:w w:val="105"/>
        </w:rPr>
      </w:pPr>
    </w:p>
    <w:p w14:paraId="4F247B5E" w14:textId="47002D6B" w:rsidR="000B69E0" w:rsidRPr="009A2A9B" w:rsidRDefault="000B69E0" w:rsidP="00E21655">
      <w:pPr>
        <w:rPr>
          <w:rFonts w:asciiTheme="minorHAnsi" w:hAnsiTheme="minorHAnsi" w:cstheme="minorHAnsi"/>
          <w:color w:val="2A2A2A"/>
          <w:w w:val="105"/>
        </w:rPr>
      </w:pPr>
    </w:p>
    <w:p w14:paraId="17D6EC07" w14:textId="77777777" w:rsidR="000B69E0" w:rsidRPr="009A2A9B" w:rsidRDefault="000B69E0" w:rsidP="00E21655">
      <w:pPr>
        <w:rPr>
          <w:rFonts w:asciiTheme="minorHAnsi" w:hAnsiTheme="minorHAnsi" w:cstheme="minorHAnsi"/>
          <w:color w:val="2A2A2A"/>
          <w:w w:val="105"/>
        </w:rPr>
      </w:pPr>
    </w:p>
    <w:p w14:paraId="17B42A79" w14:textId="77777777" w:rsidR="000B69E0" w:rsidRPr="009A2A9B" w:rsidRDefault="000B69E0" w:rsidP="00E21655">
      <w:pPr>
        <w:rPr>
          <w:rFonts w:asciiTheme="minorHAnsi" w:hAnsiTheme="minorHAnsi" w:cstheme="minorHAnsi"/>
        </w:rPr>
      </w:pPr>
    </w:p>
    <w:sectPr w:rsidR="000B69E0" w:rsidRPr="009A2A9B" w:rsidSect="003A5C44">
      <w:headerReference w:type="default" r:id="rId8"/>
      <w:footerReference w:type="default" r:id="rId9"/>
      <w:pgSz w:w="12240" w:h="15840"/>
      <w:pgMar w:top="907" w:right="1267" w:bottom="720" w:left="15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0FA7E" w14:textId="77777777" w:rsidR="00117A38" w:rsidRDefault="00117A38" w:rsidP="009F22BC">
      <w:r>
        <w:separator/>
      </w:r>
    </w:p>
  </w:endnote>
  <w:endnote w:type="continuationSeparator" w:id="0">
    <w:p w14:paraId="3EB35BCB" w14:textId="77777777" w:rsidR="00117A38" w:rsidRDefault="00117A38" w:rsidP="009F22BC">
      <w:r>
        <w:continuationSeparator/>
      </w:r>
    </w:p>
  </w:endnote>
  <w:endnote w:type="continuationNotice" w:id="1">
    <w:p w14:paraId="723737D9" w14:textId="77777777" w:rsidR="00117A38" w:rsidRDefault="00117A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1533303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A4A1A" w14:textId="4D4D4AE5" w:rsidR="009F22BC" w:rsidRPr="009F22BC" w:rsidRDefault="009F22BC">
        <w:pPr>
          <w:pStyle w:val="Footer"/>
          <w:rPr>
            <w:rFonts w:asciiTheme="minorHAnsi" w:hAnsiTheme="minorHAnsi" w:cstheme="minorHAnsi"/>
            <w:sz w:val="20"/>
            <w:szCs w:val="20"/>
          </w:rPr>
        </w:pPr>
        <w:r w:rsidRPr="009F22BC">
          <w:rPr>
            <w:rFonts w:asciiTheme="minorHAnsi" w:hAnsiTheme="minorHAnsi" w:cstheme="minorHAnsi"/>
            <w:sz w:val="20"/>
            <w:szCs w:val="20"/>
          </w:rPr>
          <w:t xml:space="preserve">Revision Date </w:t>
        </w:r>
        <w:r w:rsidR="00A810AF">
          <w:rPr>
            <w:rFonts w:asciiTheme="minorHAnsi" w:hAnsiTheme="minorHAnsi" w:cstheme="minorHAnsi"/>
            <w:sz w:val="20"/>
            <w:szCs w:val="20"/>
          </w:rPr>
          <w:t>4-</w:t>
        </w:r>
        <w:r w:rsidR="00E21655">
          <w:rPr>
            <w:rFonts w:asciiTheme="minorHAnsi" w:hAnsiTheme="minorHAnsi" w:cstheme="minorHAnsi"/>
            <w:sz w:val="20"/>
            <w:szCs w:val="20"/>
          </w:rPr>
          <w:t>24-25</w:t>
        </w:r>
        <w:r w:rsidRPr="009F22BC">
          <w:rPr>
            <w:rFonts w:asciiTheme="minorHAnsi" w:hAnsiTheme="minorHAnsi" w:cstheme="minorHAnsi"/>
            <w:sz w:val="20"/>
            <w:szCs w:val="20"/>
          </w:rPr>
          <w:tab/>
        </w:r>
        <w:r w:rsidRPr="009F22BC">
          <w:rPr>
            <w:rFonts w:asciiTheme="minorHAnsi" w:hAnsiTheme="minorHAnsi" w:cstheme="minorHAnsi"/>
            <w:sz w:val="20"/>
            <w:szCs w:val="20"/>
          </w:rPr>
          <w:tab/>
        </w:r>
        <w:r w:rsidRPr="009F22B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F22B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F22B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9F22BC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9F22B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A8367" w14:textId="77777777" w:rsidR="00117A38" w:rsidRDefault="00117A38" w:rsidP="009F22BC">
      <w:r>
        <w:separator/>
      </w:r>
    </w:p>
  </w:footnote>
  <w:footnote w:type="continuationSeparator" w:id="0">
    <w:p w14:paraId="0560ABC9" w14:textId="77777777" w:rsidR="00117A38" w:rsidRDefault="00117A38" w:rsidP="009F22BC">
      <w:r>
        <w:continuationSeparator/>
      </w:r>
    </w:p>
  </w:footnote>
  <w:footnote w:type="continuationNotice" w:id="1">
    <w:p w14:paraId="7E4D85D8" w14:textId="77777777" w:rsidR="00117A38" w:rsidRDefault="00117A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66109" w14:textId="7EA458B4" w:rsidR="007458C2" w:rsidRDefault="007458C2">
    <w:pPr>
      <w:pStyle w:val="Header"/>
    </w:pPr>
    <w:r>
      <w:rPr>
        <w:noProof/>
        <w:color w:val="000000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0D51"/>
    <w:multiLevelType w:val="hybridMultilevel"/>
    <w:tmpl w:val="8AF8C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A7007"/>
    <w:multiLevelType w:val="hybridMultilevel"/>
    <w:tmpl w:val="17683F66"/>
    <w:lvl w:ilvl="0" w:tplc="FFFFFFFF">
      <w:start w:val="1"/>
      <w:numFmt w:val="bullet"/>
      <w:lvlText w:val="•"/>
      <w:lvlJc w:val="left"/>
      <w:pPr>
        <w:ind w:left="1658" w:hanging="349"/>
      </w:pPr>
      <w:rPr>
        <w:rFonts w:ascii="Symbol" w:hAnsi="Symbol" w:hint="default"/>
        <w:w w:val="109"/>
      </w:rPr>
    </w:lvl>
    <w:lvl w:ilvl="1" w:tplc="39E09B26">
      <w:numFmt w:val="bullet"/>
      <w:lvlText w:val="•"/>
      <w:lvlJc w:val="left"/>
      <w:pPr>
        <w:ind w:left="2424" w:hanging="349"/>
      </w:pPr>
      <w:rPr>
        <w:rFonts w:hint="default"/>
      </w:rPr>
    </w:lvl>
    <w:lvl w:ilvl="2" w:tplc="71A412D2">
      <w:numFmt w:val="bullet"/>
      <w:lvlText w:val="•"/>
      <w:lvlJc w:val="left"/>
      <w:pPr>
        <w:ind w:left="3188" w:hanging="349"/>
      </w:pPr>
      <w:rPr>
        <w:rFonts w:hint="default"/>
      </w:rPr>
    </w:lvl>
    <w:lvl w:ilvl="3" w:tplc="6694DA56">
      <w:numFmt w:val="bullet"/>
      <w:lvlText w:val="•"/>
      <w:lvlJc w:val="left"/>
      <w:pPr>
        <w:ind w:left="3952" w:hanging="349"/>
      </w:pPr>
      <w:rPr>
        <w:rFonts w:hint="default"/>
      </w:rPr>
    </w:lvl>
    <w:lvl w:ilvl="4" w:tplc="AF54DAAE">
      <w:numFmt w:val="bullet"/>
      <w:lvlText w:val="•"/>
      <w:lvlJc w:val="left"/>
      <w:pPr>
        <w:ind w:left="4716" w:hanging="349"/>
      </w:pPr>
      <w:rPr>
        <w:rFonts w:hint="default"/>
      </w:rPr>
    </w:lvl>
    <w:lvl w:ilvl="5" w:tplc="E91EBB00">
      <w:numFmt w:val="bullet"/>
      <w:lvlText w:val="•"/>
      <w:lvlJc w:val="left"/>
      <w:pPr>
        <w:ind w:left="5480" w:hanging="349"/>
      </w:pPr>
      <w:rPr>
        <w:rFonts w:hint="default"/>
      </w:rPr>
    </w:lvl>
    <w:lvl w:ilvl="6" w:tplc="808E51EA">
      <w:numFmt w:val="bullet"/>
      <w:lvlText w:val="•"/>
      <w:lvlJc w:val="left"/>
      <w:pPr>
        <w:ind w:left="6244" w:hanging="349"/>
      </w:pPr>
      <w:rPr>
        <w:rFonts w:hint="default"/>
      </w:rPr>
    </w:lvl>
    <w:lvl w:ilvl="7" w:tplc="11786CAA">
      <w:numFmt w:val="bullet"/>
      <w:lvlText w:val="•"/>
      <w:lvlJc w:val="left"/>
      <w:pPr>
        <w:ind w:left="7008" w:hanging="349"/>
      </w:pPr>
      <w:rPr>
        <w:rFonts w:hint="default"/>
      </w:rPr>
    </w:lvl>
    <w:lvl w:ilvl="8" w:tplc="579C56EE">
      <w:numFmt w:val="bullet"/>
      <w:lvlText w:val="•"/>
      <w:lvlJc w:val="left"/>
      <w:pPr>
        <w:ind w:left="7772" w:hanging="349"/>
      </w:pPr>
      <w:rPr>
        <w:rFonts w:hint="default"/>
      </w:rPr>
    </w:lvl>
  </w:abstractNum>
  <w:abstractNum w:abstractNumId="2" w15:restartNumberingAfterBreak="0">
    <w:nsid w:val="20DF3CF7"/>
    <w:multiLevelType w:val="hybridMultilevel"/>
    <w:tmpl w:val="F5207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56519"/>
    <w:multiLevelType w:val="hybridMultilevel"/>
    <w:tmpl w:val="54EE85E4"/>
    <w:lvl w:ilvl="0" w:tplc="DA8E2AA8">
      <w:start w:val="1"/>
      <w:numFmt w:val="decimal"/>
      <w:lvlText w:val="%1."/>
      <w:lvlJc w:val="left"/>
      <w:pPr>
        <w:ind w:left="813" w:hanging="381"/>
      </w:pPr>
      <w:rPr>
        <w:rFonts w:hint="default"/>
        <w:w w:val="98"/>
      </w:rPr>
    </w:lvl>
    <w:lvl w:ilvl="1" w:tplc="BBD46B7A">
      <w:start w:val="1"/>
      <w:numFmt w:val="decimal"/>
      <w:lvlText w:val="%2."/>
      <w:lvlJc w:val="left"/>
      <w:pPr>
        <w:ind w:left="918" w:hanging="372"/>
        <w:jc w:val="right"/>
      </w:pPr>
      <w:rPr>
        <w:rFonts w:hint="default"/>
        <w:w w:val="93"/>
      </w:rPr>
    </w:lvl>
    <w:lvl w:ilvl="2" w:tplc="A5424BA0">
      <w:start w:val="1"/>
      <w:numFmt w:val="lowerLetter"/>
      <w:lvlText w:val="%3."/>
      <w:lvlJc w:val="left"/>
      <w:pPr>
        <w:ind w:left="1631" w:hanging="352"/>
      </w:pPr>
      <w:rPr>
        <w:rFonts w:ascii="Arial" w:eastAsia="Arial" w:hAnsi="Arial" w:cs="Arial" w:hint="default"/>
        <w:color w:val="282828"/>
        <w:spacing w:val="-25"/>
        <w:w w:val="102"/>
        <w:sz w:val="20"/>
        <w:szCs w:val="20"/>
      </w:rPr>
    </w:lvl>
    <w:lvl w:ilvl="3" w:tplc="9FDAEEC2">
      <w:numFmt w:val="bullet"/>
      <w:lvlText w:val="•"/>
      <w:lvlJc w:val="left"/>
      <w:pPr>
        <w:ind w:left="1640" w:hanging="352"/>
      </w:pPr>
      <w:rPr>
        <w:rFonts w:hint="default"/>
      </w:rPr>
    </w:lvl>
    <w:lvl w:ilvl="4" w:tplc="126C2076">
      <w:numFmt w:val="bullet"/>
      <w:lvlText w:val="•"/>
      <w:lvlJc w:val="left"/>
      <w:pPr>
        <w:ind w:left="2768" w:hanging="352"/>
      </w:pPr>
      <w:rPr>
        <w:rFonts w:hint="default"/>
      </w:rPr>
    </w:lvl>
    <w:lvl w:ilvl="5" w:tplc="B502B4DE">
      <w:numFmt w:val="bullet"/>
      <w:lvlText w:val="•"/>
      <w:lvlJc w:val="left"/>
      <w:pPr>
        <w:ind w:left="3897" w:hanging="352"/>
      </w:pPr>
      <w:rPr>
        <w:rFonts w:hint="default"/>
      </w:rPr>
    </w:lvl>
    <w:lvl w:ilvl="6" w:tplc="55A2BEC8">
      <w:numFmt w:val="bullet"/>
      <w:lvlText w:val="•"/>
      <w:lvlJc w:val="left"/>
      <w:pPr>
        <w:ind w:left="5025" w:hanging="352"/>
      </w:pPr>
      <w:rPr>
        <w:rFonts w:hint="default"/>
      </w:rPr>
    </w:lvl>
    <w:lvl w:ilvl="7" w:tplc="9B78BF50">
      <w:numFmt w:val="bullet"/>
      <w:lvlText w:val="•"/>
      <w:lvlJc w:val="left"/>
      <w:pPr>
        <w:ind w:left="6154" w:hanging="352"/>
      </w:pPr>
      <w:rPr>
        <w:rFonts w:hint="default"/>
      </w:rPr>
    </w:lvl>
    <w:lvl w:ilvl="8" w:tplc="16306F8A">
      <w:numFmt w:val="bullet"/>
      <w:lvlText w:val="•"/>
      <w:lvlJc w:val="left"/>
      <w:pPr>
        <w:ind w:left="7282" w:hanging="352"/>
      </w:pPr>
      <w:rPr>
        <w:rFonts w:hint="default"/>
      </w:rPr>
    </w:lvl>
  </w:abstractNum>
  <w:abstractNum w:abstractNumId="4" w15:restartNumberingAfterBreak="0">
    <w:nsid w:val="3DF80201"/>
    <w:multiLevelType w:val="hybridMultilevel"/>
    <w:tmpl w:val="3C4A7632"/>
    <w:lvl w:ilvl="0" w:tplc="DA80EB2E">
      <w:start w:val="1"/>
      <w:numFmt w:val="decimal"/>
      <w:lvlText w:val="%1."/>
      <w:lvlJc w:val="left"/>
      <w:pPr>
        <w:ind w:left="859" w:hanging="373"/>
      </w:pPr>
      <w:rPr>
        <w:rFonts w:hint="default"/>
        <w:w w:val="87"/>
      </w:rPr>
    </w:lvl>
    <w:lvl w:ilvl="1" w:tplc="028E6A74">
      <w:numFmt w:val="bullet"/>
      <w:lvlText w:val="•"/>
      <w:lvlJc w:val="left"/>
      <w:pPr>
        <w:ind w:left="1726" w:hanging="373"/>
      </w:pPr>
      <w:rPr>
        <w:rFonts w:hint="default"/>
      </w:rPr>
    </w:lvl>
    <w:lvl w:ilvl="2" w:tplc="4A32D110">
      <w:numFmt w:val="bullet"/>
      <w:lvlText w:val="•"/>
      <w:lvlJc w:val="left"/>
      <w:pPr>
        <w:ind w:left="2592" w:hanging="373"/>
      </w:pPr>
      <w:rPr>
        <w:rFonts w:hint="default"/>
      </w:rPr>
    </w:lvl>
    <w:lvl w:ilvl="3" w:tplc="FFE0FCE0">
      <w:numFmt w:val="bullet"/>
      <w:lvlText w:val="•"/>
      <w:lvlJc w:val="left"/>
      <w:pPr>
        <w:ind w:left="3458" w:hanging="373"/>
      </w:pPr>
      <w:rPr>
        <w:rFonts w:hint="default"/>
      </w:rPr>
    </w:lvl>
    <w:lvl w:ilvl="4" w:tplc="DBBA2AB4">
      <w:numFmt w:val="bullet"/>
      <w:lvlText w:val="•"/>
      <w:lvlJc w:val="left"/>
      <w:pPr>
        <w:ind w:left="4324" w:hanging="373"/>
      </w:pPr>
      <w:rPr>
        <w:rFonts w:hint="default"/>
      </w:rPr>
    </w:lvl>
    <w:lvl w:ilvl="5" w:tplc="AA3C4EF6">
      <w:numFmt w:val="bullet"/>
      <w:lvlText w:val="•"/>
      <w:lvlJc w:val="left"/>
      <w:pPr>
        <w:ind w:left="5190" w:hanging="373"/>
      </w:pPr>
      <w:rPr>
        <w:rFonts w:hint="default"/>
      </w:rPr>
    </w:lvl>
    <w:lvl w:ilvl="6" w:tplc="C5EED626">
      <w:numFmt w:val="bullet"/>
      <w:lvlText w:val="•"/>
      <w:lvlJc w:val="left"/>
      <w:pPr>
        <w:ind w:left="6056" w:hanging="373"/>
      </w:pPr>
      <w:rPr>
        <w:rFonts w:hint="default"/>
      </w:rPr>
    </w:lvl>
    <w:lvl w:ilvl="7" w:tplc="14CC49DC">
      <w:numFmt w:val="bullet"/>
      <w:lvlText w:val="•"/>
      <w:lvlJc w:val="left"/>
      <w:pPr>
        <w:ind w:left="6922" w:hanging="373"/>
      </w:pPr>
      <w:rPr>
        <w:rFonts w:hint="default"/>
      </w:rPr>
    </w:lvl>
    <w:lvl w:ilvl="8" w:tplc="D5722050">
      <w:numFmt w:val="bullet"/>
      <w:lvlText w:val="•"/>
      <w:lvlJc w:val="left"/>
      <w:pPr>
        <w:ind w:left="7788" w:hanging="373"/>
      </w:pPr>
      <w:rPr>
        <w:rFonts w:hint="default"/>
      </w:rPr>
    </w:lvl>
  </w:abstractNum>
  <w:abstractNum w:abstractNumId="5" w15:restartNumberingAfterBreak="0">
    <w:nsid w:val="41BE5E73"/>
    <w:multiLevelType w:val="hybridMultilevel"/>
    <w:tmpl w:val="750CF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066A6"/>
    <w:multiLevelType w:val="hybridMultilevel"/>
    <w:tmpl w:val="545A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E6A74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5586F"/>
    <w:multiLevelType w:val="hybridMultilevel"/>
    <w:tmpl w:val="BA864BC0"/>
    <w:lvl w:ilvl="0" w:tplc="55F6182E">
      <w:start w:val="11"/>
      <w:numFmt w:val="decimal"/>
      <w:lvlText w:val="%1."/>
      <w:lvlJc w:val="left"/>
      <w:pPr>
        <w:ind w:left="841" w:hanging="363"/>
      </w:pPr>
      <w:rPr>
        <w:rFonts w:ascii="Times New Roman" w:eastAsia="Times New Roman" w:hAnsi="Times New Roman" w:cs="Times New Roman" w:hint="default"/>
        <w:color w:val="2A2A2A"/>
        <w:spacing w:val="-20"/>
        <w:w w:val="92"/>
        <w:sz w:val="22"/>
        <w:szCs w:val="22"/>
      </w:rPr>
    </w:lvl>
    <w:lvl w:ilvl="1" w:tplc="0AE06F64">
      <w:numFmt w:val="bullet"/>
      <w:lvlText w:val="•"/>
      <w:lvlJc w:val="left"/>
      <w:pPr>
        <w:ind w:left="1714" w:hanging="363"/>
      </w:pPr>
      <w:rPr>
        <w:rFonts w:hint="default"/>
      </w:rPr>
    </w:lvl>
    <w:lvl w:ilvl="2" w:tplc="B4687AE0">
      <w:numFmt w:val="bullet"/>
      <w:lvlText w:val="•"/>
      <w:lvlJc w:val="left"/>
      <w:pPr>
        <w:ind w:left="2588" w:hanging="363"/>
      </w:pPr>
      <w:rPr>
        <w:rFonts w:hint="default"/>
      </w:rPr>
    </w:lvl>
    <w:lvl w:ilvl="3" w:tplc="7102BB26">
      <w:numFmt w:val="bullet"/>
      <w:lvlText w:val="•"/>
      <w:lvlJc w:val="left"/>
      <w:pPr>
        <w:ind w:left="3462" w:hanging="363"/>
      </w:pPr>
      <w:rPr>
        <w:rFonts w:hint="default"/>
      </w:rPr>
    </w:lvl>
    <w:lvl w:ilvl="4" w:tplc="20B0741A">
      <w:numFmt w:val="bullet"/>
      <w:lvlText w:val="•"/>
      <w:lvlJc w:val="left"/>
      <w:pPr>
        <w:ind w:left="4336" w:hanging="363"/>
      </w:pPr>
      <w:rPr>
        <w:rFonts w:hint="default"/>
      </w:rPr>
    </w:lvl>
    <w:lvl w:ilvl="5" w:tplc="8F7AAB90">
      <w:numFmt w:val="bullet"/>
      <w:lvlText w:val="•"/>
      <w:lvlJc w:val="left"/>
      <w:pPr>
        <w:ind w:left="5210" w:hanging="363"/>
      </w:pPr>
      <w:rPr>
        <w:rFonts w:hint="default"/>
      </w:rPr>
    </w:lvl>
    <w:lvl w:ilvl="6" w:tplc="5E28B148">
      <w:numFmt w:val="bullet"/>
      <w:lvlText w:val="•"/>
      <w:lvlJc w:val="left"/>
      <w:pPr>
        <w:ind w:left="6084" w:hanging="363"/>
      </w:pPr>
      <w:rPr>
        <w:rFonts w:hint="default"/>
      </w:rPr>
    </w:lvl>
    <w:lvl w:ilvl="7" w:tplc="8612E8C6">
      <w:numFmt w:val="bullet"/>
      <w:lvlText w:val="•"/>
      <w:lvlJc w:val="left"/>
      <w:pPr>
        <w:ind w:left="6958" w:hanging="363"/>
      </w:pPr>
      <w:rPr>
        <w:rFonts w:hint="default"/>
      </w:rPr>
    </w:lvl>
    <w:lvl w:ilvl="8" w:tplc="AC9E9BD4">
      <w:numFmt w:val="bullet"/>
      <w:lvlText w:val="•"/>
      <w:lvlJc w:val="left"/>
      <w:pPr>
        <w:ind w:left="7832" w:hanging="363"/>
      </w:pPr>
      <w:rPr>
        <w:rFonts w:hint="default"/>
      </w:rPr>
    </w:lvl>
  </w:abstractNum>
  <w:abstractNum w:abstractNumId="8" w15:restartNumberingAfterBreak="0">
    <w:nsid w:val="572611DA"/>
    <w:multiLevelType w:val="hybridMultilevel"/>
    <w:tmpl w:val="0AF80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F00EE"/>
    <w:multiLevelType w:val="hybridMultilevel"/>
    <w:tmpl w:val="15AA6DE0"/>
    <w:lvl w:ilvl="0" w:tplc="6FB878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73B9E"/>
    <w:multiLevelType w:val="hybridMultilevel"/>
    <w:tmpl w:val="98D4803A"/>
    <w:lvl w:ilvl="0" w:tplc="9FE0D59A">
      <w:start w:val="5"/>
      <w:numFmt w:val="decimal"/>
      <w:lvlText w:val="%1."/>
      <w:lvlJc w:val="left"/>
      <w:pPr>
        <w:ind w:left="870" w:hanging="381"/>
      </w:pPr>
      <w:rPr>
        <w:rFonts w:ascii="Times New Roman" w:eastAsia="Times New Roman" w:hAnsi="Times New Roman" w:cs="Times New Roman" w:hint="default"/>
        <w:color w:val="2A2A2A"/>
        <w:spacing w:val="0"/>
        <w:w w:val="102"/>
        <w:sz w:val="22"/>
        <w:szCs w:val="22"/>
      </w:rPr>
    </w:lvl>
    <w:lvl w:ilvl="1" w:tplc="0AC0B404">
      <w:numFmt w:val="bullet"/>
      <w:lvlText w:val="•"/>
      <w:lvlJc w:val="left"/>
      <w:pPr>
        <w:ind w:left="1750" w:hanging="381"/>
      </w:pPr>
      <w:rPr>
        <w:rFonts w:hint="default"/>
      </w:rPr>
    </w:lvl>
    <w:lvl w:ilvl="2" w:tplc="9710D4EE">
      <w:numFmt w:val="bullet"/>
      <w:lvlText w:val="•"/>
      <w:lvlJc w:val="left"/>
      <w:pPr>
        <w:ind w:left="2620" w:hanging="381"/>
      </w:pPr>
      <w:rPr>
        <w:rFonts w:hint="default"/>
      </w:rPr>
    </w:lvl>
    <w:lvl w:ilvl="3" w:tplc="60E215D8">
      <w:numFmt w:val="bullet"/>
      <w:lvlText w:val="•"/>
      <w:lvlJc w:val="left"/>
      <w:pPr>
        <w:ind w:left="3490" w:hanging="381"/>
      </w:pPr>
      <w:rPr>
        <w:rFonts w:hint="default"/>
      </w:rPr>
    </w:lvl>
    <w:lvl w:ilvl="4" w:tplc="7FCC2924">
      <w:numFmt w:val="bullet"/>
      <w:lvlText w:val="•"/>
      <w:lvlJc w:val="left"/>
      <w:pPr>
        <w:ind w:left="4360" w:hanging="381"/>
      </w:pPr>
      <w:rPr>
        <w:rFonts w:hint="default"/>
      </w:rPr>
    </w:lvl>
    <w:lvl w:ilvl="5" w:tplc="8CB21468">
      <w:numFmt w:val="bullet"/>
      <w:lvlText w:val="•"/>
      <w:lvlJc w:val="left"/>
      <w:pPr>
        <w:ind w:left="5230" w:hanging="381"/>
      </w:pPr>
      <w:rPr>
        <w:rFonts w:hint="default"/>
      </w:rPr>
    </w:lvl>
    <w:lvl w:ilvl="6" w:tplc="5DE229BA">
      <w:numFmt w:val="bullet"/>
      <w:lvlText w:val="•"/>
      <w:lvlJc w:val="left"/>
      <w:pPr>
        <w:ind w:left="6100" w:hanging="381"/>
      </w:pPr>
      <w:rPr>
        <w:rFonts w:hint="default"/>
      </w:rPr>
    </w:lvl>
    <w:lvl w:ilvl="7" w:tplc="2EC6C380">
      <w:numFmt w:val="bullet"/>
      <w:lvlText w:val="•"/>
      <w:lvlJc w:val="left"/>
      <w:pPr>
        <w:ind w:left="6970" w:hanging="381"/>
      </w:pPr>
      <w:rPr>
        <w:rFonts w:hint="default"/>
      </w:rPr>
    </w:lvl>
    <w:lvl w:ilvl="8" w:tplc="7C984002">
      <w:numFmt w:val="bullet"/>
      <w:lvlText w:val="•"/>
      <w:lvlJc w:val="left"/>
      <w:pPr>
        <w:ind w:left="7840" w:hanging="381"/>
      </w:pPr>
      <w:rPr>
        <w:rFonts w:hint="default"/>
      </w:rPr>
    </w:lvl>
  </w:abstractNum>
  <w:abstractNum w:abstractNumId="11" w15:restartNumberingAfterBreak="0">
    <w:nsid w:val="6C565ECD"/>
    <w:multiLevelType w:val="hybridMultilevel"/>
    <w:tmpl w:val="38DEEE7E"/>
    <w:lvl w:ilvl="0" w:tplc="F274F64A">
      <w:start w:val="1"/>
      <w:numFmt w:val="decimal"/>
      <w:lvlText w:val="%1"/>
      <w:lvlJc w:val="left"/>
      <w:pPr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2C5488E"/>
    <w:multiLevelType w:val="hybridMultilevel"/>
    <w:tmpl w:val="735635DE"/>
    <w:lvl w:ilvl="0" w:tplc="0409000F">
      <w:start w:val="1"/>
      <w:numFmt w:val="decimal"/>
      <w:lvlText w:val="%1."/>
      <w:lvlJc w:val="left"/>
      <w:pPr>
        <w:ind w:left="885" w:hanging="383"/>
      </w:pPr>
      <w:rPr>
        <w:rFonts w:hint="default"/>
        <w:w w:val="93"/>
      </w:rPr>
    </w:lvl>
    <w:lvl w:ilvl="1" w:tplc="B26EAA00">
      <w:numFmt w:val="bullet"/>
      <w:lvlText w:val="•"/>
      <w:lvlJc w:val="left"/>
      <w:pPr>
        <w:ind w:left="1750" w:hanging="383"/>
      </w:pPr>
      <w:rPr>
        <w:rFonts w:hint="default"/>
      </w:rPr>
    </w:lvl>
    <w:lvl w:ilvl="2" w:tplc="63FC4232">
      <w:numFmt w:val="bullet"/>
      <w:lvlText w:val="•"/>
      <w:lvlJc w:val="left"/>
      <w:pPr>
        <w:ind w:left="2620" w:hanging="383"/>
      </w:pPr>
      <w:rPr>
        <w:rFonts w:hint="default"/>
      </w:rPr>
    </w:lvl>
    <w:lvl w:ilvl="3" w:tplc="DEE6E004">
      <w:numFmt w:val="bullet"/>
      <w:lvlText w:val="•"/>
      <w:lvlJc w:val="left"/>
      <w:pPr>
        <w:ind w:left="3490" w:hanging="383"/>
      </w:pPr>
      <w:rPr>
        <w:rFonts w:hint="default"/>
      </w:rPr>
    </w:lvl>
    <w:lvl w:ilvl="4" w:tplc="7D00D020">
      <w:numFmt w:val="bullet"/>
      <w:lvlText w:val="•"/>
      <w:lvlJc w:val="left"/>
      <w:pPr>
        <w:ind w:left="4360" w:hanging="383"/>
      </w:pPr>
      <w:rPr>
        <w:rFonts w:hint="default"/>
      </w:rPr>
    </w:lvl>
    <w:lvl w:ilvl="5" w:tplc="EF36B1A6">
      <w:numFmt w:val="bullet"/>
      <w:lvlText w:val="•"/>
      <w:lvlJc w:val="left"/>
      <w:pPr>
        <w:ind w:left="5230" w:hanging="383"/>
      </w:pPr>
      <w:rPr>
        <w:rFonts w:hint="default"/>
      </w:rPr>
    </w:lvl>
    <w:lvl w:ilvl="6" w:tplc="9A74E532">
      <w:numFmt w:val="bullet"/>
      <w:lvlText w:val="•"/>
      <w:lvlJc w:val="left"/>
      <w:pPr>
        <w:ind w:left="6100" w:hanging="383"/>
      </w:pPr>
      <w:rPr>
        <w:rFonts w:hint="default"/>
      </w:rPr>
    </w:lvl>
    <w:lvl w:ilvl="7" w:tplc="54CA47B8">
      <w:numFmt w:val="bullet"/>
      <w:lvlText w:val="•"/>
      <w:lvlJc w:val="left"/>
      <w:pPr>
        <w:ind w:left="6970" w:hanging="383"/>
      </w:pPr>
      <w:rPr>
        <w:rFonts w:hint="default"/>
      </w:rPr>
    </w:lvl>
    <w:lvl w:ilvl="8" w:tplc="B304189E">
      <w:numFmt w:val="bullet"/>
      <w:lvlText w:val="•"/>
      <w:lvlJc w:val="left"/>
      <w:pPr>
        <w:ind w:left="7840" w:hanging="383"/>
      </w:pPr>
      <w:rPr>
        <w:rFonts w:hint="default"/>
      </w:rPr>
    </w:lvl>
  </w:abstractNum>
  <w:abstractNum w:abstractNumId="13" w15:restartNumberingAfterBreak="0">
    <w:nsid w:val="72E45CF6"/>
    <w:multiLevelType w:val="hybridMultilevel"/>
    <w:tmpl w:val="4AF2A6C2"/>
    <w:lvl w:ilvl="0" w:tplc="CCB24598">
      <w:start w:val="1"/>
      <w:numFmt w:val="decimal"/>
      <w:lvlText w:val="%1."/>
      <w:lvlJc w:val="left"/>
      <w:pPr>
        <w:ind w:left="932" w:hanging="398"/>
      </w:pPr>
      <w:rPr>
        <w:rFonts w:hint="default"/>
        <w:w w:val="98"/>
      </w:rPr>
    </w:lvl>
    <w:lvl w:ilvl="1" w:tplc="255491C0">
      <w:numFmt w:val="bullet"/>
      <w:lvlText w:val="•"/>
      <w:lvlJc w:val="left"/>
      <w:pPr>
        <w:ind w:left="1804" w:hanging="398"/>
      </w:pPr>
      <w:rPr>
        <w:rFonts w:hint="default"/>
      </w:rPr>
    </w:lvl>
    <w:lvl w:ilvl="2" w:tplc="DBC84B92">
      <w:numFmt w:val="bullet"/>
      <w:lvlText w:val="•"/>
      <w:lvlJc w:val="left"/>
      <w:pPr>
        <w:ind w:left="2668" w:hanging="398"/>
      </w:pPr>
      <w:rPr>
        <w:rFonts w:hint="default"/>
      </w:rPr>
    </w:lvl>
    <w:lvl w:ilvl="3" w:tplc="75886658">
      <w:numFmt w:val="bullet"/>
      <w:lvlText w:val="•"/>
      <w:lvlJc w:val="left"/>
      <w:pPr>
        <w:ind w:left="3532" w:hanging="398"/>
      </w:pPr>
      <w:rPr>
        <w:rFonts w:hint="default"/>
      </w:rPr>
    </w:lvl>
    <w:lvl w:ilvl="4" w:tplc="D8C47744">
      <w:numFmt w:val="bullet"/>
      <w:lvlText w:val="•"/>
      <w:lvlJc w:val="left"/>
      <w:pPr>
        <w:ind w:left="4396" w:hanging="398"/>
      </w:pPr>
      <w:rPr>
        <w:rFonts w:hint="default"/>
      </w:rPr>
    </w:lvl>
    <w:lvl w:ilvl="5" w:tplc="F82442BA">
      <w:numFmt w:val="bullet"/>
      <w:lvlText w:val="•"/>
      <w:lvlJc w:val="left"/>
      <w:pPr>
        <w:ind w:left="5260" w:hanging="398"/>
      </w:pPr>
      <w:rPr>
        <w:rFonts w:hint="default"/>
      </w:rPr>
    </w:lvl>
    <w:lvl w:ilvl="6" w:tplc="2F149C4A">
      <w:numFmt w:val="bullet"/>
      <w:lvlText w:val="•"/>
      <w:lvlJc w:val="left"/>
      <w:pPr>
        <w:ind w:left="6124" w:hanging="398"/>
      </w:pPr>
      <w:rPr>
        <w:rFonts w:hint="default"/>
      </w:rPr>
    </w:lvl>
    <w:lvl w:ilvl="7" w:tplc="30826250">
      <w:numFmt w:val="bullet"/>
      <w:lvlText w:val="•"/>
      <w:lvlJc w:val="left"/>
      <w:pPr>
        <w:ind w:left="6988" w:hanging="398"/>
      </w:pPr>
      <w:rPr>
        <w:rFonts w:hint="default"/>
      </w:rPr>
    </w:lvl>
    <w:lvl w:ilvl="8" w:tplc="06E01122">
      <w:numFmt w:val="bullet"/>
      <w:lvlText w:val="•"/>
      <w:lvlJc w:val="left"/>
      <w:pPr>
        <w:ind w:left="7852" w:hanging="398"/>
      </w:pPr>
      <w:rPr>
        <w:rFonts w:hint="default"/>
      </w:rPr>
    </w:lvl>
  </w:abstractNum>
  <w:abstractNum w:abstractNumId="14" w15:restartNumberingAfterBreak="0">
    <w:nsid w:val="76A85EFE"/>
    <w:multiLevelType w:val="hybridMultilevel"/>
    <w:tmpl w:val="A176C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4309E"/>
    <w:multiLevelType w:val="hybridMultilevel"/>
    <w:tmpl w:val="8E58330A"/>
    <w:lvl w:ilvl="0" w:tplc="6AC2F890">
      <w:start w:val="1"/>
      <w:numFmt w:val="decimal"/>
      <w:lvlText w:val="%1"/>
      <w:lvlJc w:val="left"/>
      <w:pPr>
        <w:ind w:left="3760" w:hanging="2181"/>
      </w:pPr>
      <w:rPr>
        <w:rFonts w:ascii="Arial" w:eastAsia="Arial" w:hAnsi="Arial" w:cs="Arial" w:hint="default"/>
        <w:color w:val="282828"/>
        <w:w w:val="98"/>
        <w:position w:val="1"/>
        <w:sz w:val="20"/>
        <w:szCs w:val="20"/>
      </w:rPr>
    </w:lvl>
    <w:lvl w:ilvl="1" w:tplc="2E5CE152">
      <w:numFmt w:val="bullet"/>
      <w:lvlText w:val="•"/>
      <w:lvlJc w:val="left"/>
      <w:pPr>
        <w:ind w:left="4350" w:hanging="2181"/>
      </w:pPr>
      <w:rPr>
        <w:rFonts w:hint="default"/>
      </w:rPr>
    </w:lvl>
    <w:lvl w:ilvl="2" w:tplc="9B0CA328">
      <w:numFmt w:val="bullet"/>
      <w:lvlText w:val="•"/>
      <w:lvlJc w:val="left"/>
      <w:pPr>
        <w:ind w:left="4940" w:hanging="2181"/>
      </w:pPr>
      <w:rPr>
        <w:rFonts w:hint="default"/>
      </w:rPr>
    </w:lvl>
    <w:lvl w:ilvl="3" w:tplc="C8141AC2">
      <w:numFmt w:val="bullet"/>
      <w:lvlText w:val="•"/>
      <w:lvlJc w:val="left"/>
      <w:pPr>
        <w:ind w:left="5530" w:hanging="2181"/>
      </w:pPr>
      <w:rPr>
        <w:rFonts w:hint="default"/>
      </w:rPr>
    </w:lvl>
    <w:lvl w:ilvl="4" w:tplc="C66817E6">
      <w:numFmt w:val="bullet"/>
      <w:lvlText w:val="•"/>
      <w:lvlJc w:val="left"/>
      <w:pPr>
        <w:ind w:left="6120" w:hanging="2181"/>
      </w:pPr>
      <w:rPr>
        <w:rFonts w:hint="default"/>
      </w:rPr>
    </w:lvl>
    <w:lvl w:ilvl="5" w:tplc="3F96A6BC">
      <w:numFmt w:val="bullet"/>
      <w:lvlText w:val="•"/>
      <w:lvlJc w:val="left"/>
      <w:pPr>
        <w:ind w:left="6710" w:hanging="2181"/>
      </w:pPr>
      <w:rPr>
        <w:rFonts w:hint="default"/>
      </w:rPr>
    </w:lvl>
    <w:lvl w:ilvl="6" w:tplc="F0629ACA">
      <w:numFmt w:val="bullet"/>
      <w:lvlText w:val="•"/>
      <w:lvlJc w:val="left"/>
      <w:pPr>
        <w:ind w:left="7300" w:hanging="2181"/>
      </w:pPr>
      <w:rPr>
        <w:rFonts w:hint="default"/>
      </w:rPr>
    </w:lvl>
    <w:lvl w:ilvl="7" w:tplc="E7A2DDB6">
      <w:numFmt w:val="bullet"/>
      <w:lvlText w:val="•"/>
      <w:lvlJc w:val="left"/>
      <w:pPr>
        <w:ind w:left="7890" w:hanging="2181"/>
      </w:pPr>
      <w:rPr>
        <w:rFonts w:hint="default"/>
      </w:rPr>
    </w:lvl>
    <w:lvl w:ilvl="8" w:tplc="3A5C6BBA">
      <w:numFmt w:val="bullet"/>
      <w:lvlText w:val="•"/>
      <w:lvlJc w:val="left"/>
      <w:pPr>
        <w:ind w:left="8480" w:hanging="2181"/>
      </w:pPr>
      <w:rPr>
        <w:rFonts w:hint="default"/>
      </w:rPr>
    </w:lvl>
  </w:abstractNum>
  <w:abstractNum w:abstractNumId="16" w15:restartNumberingAfterBreak="0">
    <w:nsid w:val="7AD511E3"/>
    <w:multiLevelType w:val="hybridMultilevel"/>
    <w:tmpl w:val="7AC8B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6940567">
    <w:abstractNumId w:val="4"/>
  </w:num>
  <w:num w:numId="2" w16cid:durableId="1287930598">
    <w:abstractNumId w:val="15"/>
  </w:num>
  <w:num w:numId="3" w16cid:durableId="1104106260">
    <w:abstractNumId w:val="3"/>
  </w:num>
  <w:num w:numId="4" w16cid:durableId="1531843526">
    <w:abstractNumId w:val="7"/>
  </w:num>
  <w:num w:numId="5" w16cid:durableId="225842896">
    <w:abstractNumId w:val="10"/>
  </w:num>
  <w:num w:numId="6" w16cid:durableId="739015703">
    <w:abstractNumId w:val="12"/>
  </w:num>
  <w:num w:numId="7" w16cid:durableId="423382951">
    <w:abstractNumId w:val="13"/>
  </w:num>
  <w:num w:numId="8" w16cid:durableId="1045107005">
    <w:abstractNumId w:val="16"/>
  </w:num>
  <w:num w:numId="9" w16cid:durableId="418140558">
    <w:abstractNumId w:val="0"/>
  </w:num>
  <w:num w:numId="10" w16cid:durableId="708532873">
    <w:abstractNumId w:val="2"/>
  </w:num>
  <w:num w:numId="11" w16cid:durableId="1044981078">
    <w:abstractNumId w:val="6"/>
  </w:num>
  <w:num w:numId="12" w16cid:durableId="1184251337">
    <w:abstractNumId w:val="14"/>
  </w:num>
  <w:num w:numId="13" w16cid:durableId="295990764">
    <w:abstractNumId w:val="11"/>
  </w:num>
  <w:num w:numId="14" w16cid:durableId="732388951">
    <w:abstractNumId w:val="1"/>
  </w:num>
  <w:num w:numId="15" w16cid:durableId="161286858">
    <w:abstractNumId w:val="8"/>
  </w:num>
  <w:num w:numId="16" w16cid:durableId="1512258306">
    <w:abstractNumId w:val="9"/>
  </w:num>
  <w:num w:numId="17" w16cid:durableId="968784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QyNrA0MjewMDUwMjNW0lEKTi0uzszPAykwrgUAF7OF2CwAAAA="/>
  </w:docVars>
  <w:rsids>
    <w:rsidRoot w:val="00825931"/>
    <w:rsid w:val="00004717"/>
    <w:rsid w:val="00020393"/>
    <w:rsid w:val="0003020A"/>
    <w:rsid w:val="00042C52"/>
    <w:rsid w:val="00091A1C"/>
    <w:rsid w:val="000B6155"/>
    <w:rsid w:val="000B69E0"/>
    <w:rsid w:val="000C006E"/>
    <w:rsid w:val="000E69A1"/>
    <w:rsid w:val="000F0742"/>
    <w:rsid w:val="000F4345"/>
    <w:rsid w:val="00102677"/>
    <w:rsid w:val="00103F4A"/>
    <w:rsid w:val="00115157"/>
    <w:rsid w:val="00117884"/>
    <w:rsid w:val="00117A38"/>
    <w:rsid w:val="00121FA9"/>
    <w:rsid w:val="0012240B"/>
    <w:rsid w:val="00123B3F"/>
    <w:rsid w:val="001667A6"/>
    <w:rsid w:val="00181FB1"/>
    <w:rsid w:val="0018572B"/>
    <w:rsid w:val="001A2A0B"/>
    <w:rsid w:val="001B319B"/>
    <w:rsid w:val="001B3560"/>
    <w:rsid w:val="001C5D2A"/>
    <w:rsid w:val="001D7DEF"/>
    <w:rsid w:val="002040FD"/>
    <w:rsid w:val="00224BDF"/>
    <w:rsid w:val="0025327F"/>
    <w:rsid w:val="002707C9"/>
    <w:rsid w:val="00270A76"/>
    <w:rsid w:val="00273E5A"/>
    <w:rsid w:val="002A7CFC"/>
    <w:rsid w:val="002C5ACE"/>
    <w:rsid w:val="002E249A"/>
    <w:rsid w:val="002E6654"/>
    <w:rsid w:val="00307725"/>
    <w:rsid w:val="00342A08"/>
    <w:rsid w:val="00364F80"/>
    <w:rsid w:val="0038114F"/>
    <w:rsid w:val="003864F1"/>
    <w:rsid w:val="00386615"/>
    <w:rsid w:val="003870C9"/>
    <w:rsid w:val="00391DFB"/>
    <w:rsid w:val="003A5C44"/>
    <w:rsid w:val="003A72D4"/>
    <w:rsid w:val="003B054B"/>
    <w:rsid w:val="003D1213"/>
    <w:rsid w:val="003D5177"/>
    <w:rsid w:val="003E7AB4"/>
    <w:rsid w:val="004138B2"/>
    <w:rsid w:val="00423CD4"/>
    <w:rsid w:val="00426037"/>
    <w:rsid w:val="0044704E"/>
    <w:rsid w:val="0047280F"/>
    <w:rsid w:val="00475DE4"/>
    <w:rsid w:val="004847DA"/>
    <w:rsid w:val="004906F7"/>
    <w:rsid w:val="004A3C5D"/>
    <w:rsid w:val="004B7EEF"/>
    <w:rsid w:val="004C1659"/>
    <w:rsid w:val="004F3B41"/>
    <w:rsid w:val="00540A22"/>
    <w:rsid w:val="00590FFB"/>
    <w:rsid w:val="005941EA"/>
    <w:rsid w:val="005A6530"/>
    <w:rsid w:val="005B1FA6"/>
    <w:rsid w:val="005B5B58"/>
    <w:rsid w:val="005C3C24"/>
    <w:rsid w:val="005D38A4"/>
    <w:rsid w:val="005E23A2"/>
    <w:rsid w:val="005E2839"/>
    <w:rsid w:val="005F403D"/>
    <w:rsid w:val="005F6480"/>
    <w:rsid w:val="00602F06"/>
    <w:rsid w:val="00607CEE"/>
    <w:rsid w:val="00615774"/>
    <w:rsid w:val="006648EC"/>
    <w:rsid w:val="00665B9E"/>
    <w:rsid w:val="006717F5"/>
    <w:rsid w:val="00677ADD"/>
    <w:rsid w:val="006B5950"/>
    <w:rsid w:val="006C285F"/>
    <w:rsid w:val="006C7F89"/>
    <w:rsid w:val="006D034C"/>
    <w:rsid w:val="006D7359"/>
    <w:rsid w:val="006E0F5D"/>
    <w:rsid w:val="007063A5"/>
    <w:rsid w:val="00706FA4"/>
    <w:rsid w:val="007157BF"/>
    <w:rsid w:val="00724538"/>
    <w:rsid w:val="0073354F"/>
    <w:rsid w:val="007458C2"/>
    <w:rsid w:val="007568DC"/>
    <w:rsid w:val="00771940"/>
    <w:rsid w:val="007A2BE2"/>
    <w:rsid w:val="007C0254"/>
    <w:rsid w:val="007C25E6"/>
    <w:rsid w:val="007E3B28"/>
    <w:rsid w:val="00825931"/>
    <w:rsid w:val="00826791"/>
    <w:rsid w:val="00833631"/>
    <w:rsid w:val="0087397B"/>
    <w:rsid w:val="0087580E"/>
    <w:rsid w:val="008807CB"/>
    <w:rsid w:val="008857A5"/>
    <w:rsid w:val="008912CA"/>
    <w:rsid w:val="008952C6"/>
    <w:rsid w:val="008A2669"/>
    <w:rsid w:val="008A3280"/>
    <w:rsid w:val="008A3EF0"/>
    <w:rsid w:val="008A7B2E"/>
    <w:rsid w:val="008C529D"/>
    <w:rsid w:val="008D06C3"/>
    <w:rsid w:val="008E00CE"/>
    <w:rsid w:val="008E78D9"/>
    <w:rsid w:val="00911750"/>
    <w:rsid w:val="00995910"/>
    <w:rsid w:val="009A2A9B"/>
    <w:rsid w:val="009B3DD2"/>
    <w:rsid w:val="009F22BC"/>
    <w:rsid w:val="00A21C4C"/>
    <w:rsid w:val="00A33189"/>
    <w:rsid w:val="00A33F94"/>
    <w:rsid w:val="00A633AF"/>
    <w:rsid w:val="00A810AF"/>
    <w:rsid w:val="00AA7562"/>
    <w:rsid w:val="00AC54B3"/>
    <w:rsid w:val="00B77E24"/>
    <w:rsid w:val="00B85FD9"/>
    <w:rsid w:val="00B866B7"/>
    <w:rsid w:val="00BC2473"/>
    <w:rsid w:val="00BE4353"/>
    <w:rsid w:val="00BF59CE"/>
    <w:rsid w:val="00C02F4A"/>
    <w:rsid w:val="00C1574C"/>
    <w:rsid w:val="00C35A00"/>
    <w:rsid w:val="00C503EF"/>
    <w:rsid w:val="00C51943"/>
    <w:rsid w:val="00C56776"/>
    <w:rsid w:val="00C61502"/>
    <w:rsid w:val="00C62FE1"/>
    <w:rsid w:val="00C64DCD"/>
    <w:rsid w:val="00C678B0"/>
    <w:rsid w:val="00C84B29"/>
    <w:rsid w:val="00CB09B0"/>
    <w:rsid w:val="00CF59C4"/>
    <w:rsid w:val="00D004F0"/>
    <w:rsid w:val="00D0595E"/>
    <w:rsid w:val="00D26C6A"/>
    <w:rsid w:val="00D2731E"/>
    <w:rsid w:val="00D6072B"/>
    <w:rsid w:val="00DD16A7"/>
    <w:rsid w:val="00DD7C5E"/>
    <w:rsid w:val="00DF5A75"/>
    <w:rsid w:val="00E074BA"/>
    <w:rsid w:val="00E21655"/>
    <w:rsid w:val="00E36BCB"/>
    <w:rsid w:val="00E66082"/>
    <w:rsid w:val="00E706EB"/>
    <w:rsid w:val="00E7676B"/>
    <w:rsid w:val="00E857AB"/>
    <w:rsid w:val="00EC4266"/>
    <w:rsid w:val="00EC78CC"/>
    <w:rsid w:val="00ED6460"/>
    <w:rsid w:val="00F02C14"/>
    <w:rsid w:val="00F3217C"/>
    <w:rsid w:val="00F6791F"/>
    <w:rsid w:val="00F857CF"/>
    <w:rsid w:val="00FC03A8"/>
    <w:rsid w:val="00FD40E8"/>
    <w:rsid w:val="00FF0129"/>
    <w:rsid w:val="00FF44DC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2F106"/>
  <w15:docId w15:val="{68D65CEA-315A-452D-82A4-4551B715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41"/>
      <w:outlineLvl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85" w:hanging="36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F59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9CE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2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217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17C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2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2B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F2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2BC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6B595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Schnee</dc:creator>
  <cp:lastModifiedBy>Raquel Wilkinson</cp:lastModifiedBy>
  <cp:revision>3</cp:revision>
  <cp:lastPrinted>2019-09-18T19:10:00Z</cp:lastPrinted>
  <dcterms:created xsi:type="dcterms:W3CDTF">2025-04-28T18:41:00Z</dcterms:created>
  <dcterms:modified xsi:type="dcterms:W3CDTF">2025-04-28T18:42:00Z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Creator">
    <vt:lpwstr>KMBT_C552</vt:lpwstr>
  </property>
  <property fmtid="{D5CDD505-2E9C-101B-9397-08002B2CF9AE}" pid="4" name="LastSaved">
    <vt:filetime>2015-06-18T00:00:00Z</vt:filetime>
  </property>
  <property fmtid="{D5CDD505-2E9C-101B-9397-08002B2CF9AE}" pid="5" name="GrammarlyDocumentId">
    <vt:lpwstr>5aadc384bfefd7bf12c3e17dcba59cd9bb9faf7d92f0178a3fef892694a4ca8b</vt:lpwstr>
  </property>
</Properties>
</file>